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69" w:rsidRPr="006E4469" w:rsidRDefault="00851B69" w:rsidP="006E4469">
      <w:pPr>
        <w:ind w:firstLine="561"/>
        <w:jc w:val="center"/>
        <w:rPr>
          <w:b/>
          <w:sz w:val="28"/>
          <w:szCs w:val="28"/>
        </w:rPr>
      </w:pPr>
      <w:r w:rsidRPr="006E4469">
        <w:rPr>
          <w:b/>
          <w:sz w:val="28"/>
          <w:szCs w:val="28"/>
        </w:rPr>
        <w:t>ОБЩАЯ ИНФОРМАЦИЯ О РАБОТЕ</w:t>
      </w:r>
    </w:p>
    <w:p w:rsidR="00851B69" w:rsidRPr="006E4469" w:rsidRDefault="00851B69" w:rsidP="006E4469">
      <w:pPr>
        <w:ind w:firstLine="561"/>
        <w:jc w:val="center"/>
        <w:rPr>
          <w:b/>
          <w:sz w:val="28"/>
          <w:szCs w:val="28"/>
        </w:rPr>
      </w:pPr>
      <w:r w:rsidRPr="006E4469">
        <w:rPr>
          <w:b/>
          <w:sz w:val="28"/>
          <w:szCs w:val="28"/>
        </w:rPr>
        <w:t>ЛЕНИНГРАДСКОГО ОБЛАСТНОГО ОТДЕЛЕНИЯ ОБЩЕРОССИЙСКОГО ОБЩЕСТВЕННОГО БЛАГОТВОРИТЕЛЬНОГО ФОНДА</w:t>
      </w:r>
    </w:p>
    <w:p w:rsidR="00851B69" w:rsidRPr="006E4469" w:rsidRDefault="00851B69" w:rsidP="006E4469">
      <w:pPr>
        <w:ind w:firstLine="561"/>
        <w:jc w:val="center"/>
        <w:rPr>
          <w:b/>
          <w:sz w:val="28"/>
          <w:szCs w:val="28"/>
        </w:rPr>
      </w:pPr>
      <w:r w:rsidRPr="006E4469">
        <w:rPr>
          <w:b/>
          <w:sz w:val="28"/>
          <w:szCs w:val="28"/>
        </w:rPr>
        <w:t>«РОССИЙСКИЙ ДЕТСКИЙ ФОНД»</w:t>
      </w:r>
    </w:p>
    <w:p w:rsidR="00851B69" w:rsidRPr="006E4469" w:rsidRDefault="0099424C" w:rsidP="006E446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</w:t>
      </w:r>
      <w:r w:rsidR="00851B69" w:rsidRPr="006E4469">
        <w:rPr>
          <w:b/>
          <w:sz w:val="28"/>
          <w:szCs w:val="28"/>
        </w:rPr>
        <w:t xml:space="preserve"> ГОД.</w:t>
      </w:r>
    </w:p>
    <w:p w:rsidR="00851B69" w:rsidRPr="006E4469" w:rsidRDefault="00851B69" w:rsidP="006E4469">
      <w:pPr>
        <w:ind w:firstLine="561"/>
        <w:jc w:val="center"/>
        <w:rPr>
          <w:b/>
          <w:sz w:val="28"/>
          <w:szCs w:val="28"/>
        </w:rPr>
      </w:pPr>
    </w:p>
    <w:p w:rsidR="00851B69" w:rsidRPr="006E4469" w:rsidRDefault="00851B69" w:rsidP="006E4469">
      <w:pPr>
        <w:ind w:firstLine="561"/>
        <w:jc w:val="both"/>
        <w:rPr>
          <w:color w:val="000000"/>
          <w:sz w:val="28"/>
          <w:szCs w:val="28"/>
        </w:rPr>
      </w:pPr>
      <w:r w:rsidRPr="006E4469">
        <w:rPr>
          <w:color w:val="000000"/>
          <w:sz w:val="28"/>
          <w:szCs w:val="28"/>
        </w:rPr>
        <w:t xml:space="preserve">Офис Ленинградского областного отделения Фонда располагается в Санкт-Петербурге, </w:t>
      </w:r>
      <w:proofErr w:type="spellStart"/>
      <w:r w:rsidRPr="006E4469">
        <w:rPr>
          <w:color w:val="000000"/>
          <w:sz w:val="28"/>
          <w:szCs w:val="28"/>
        </w:rPr>
        <w:t>ул</w:t>
      </w:r>
      <w:proofErr w:type="gramStart"/>
      <w:r w:rsidRPr="006E4469">
        <w:rPr>
          <w:color w:val="000000"/>
          <w:sz w:val="28"/>
          <w:szCs w:val="28"/>
        </w:rPr>
        <w:t>.С</w:t>
      </w:r>
      <w:proofErr w:type="gramEnd"/>
      <w:r w:rsidRPr="006E4469">
        <w:rPr>
          <w:color w:val="000000"/>
          <w:sz w:val="28"/>
          <w:szCs w:val="28"/>
        </w:rPr>
        <w:t>мольного</w:t>
      </w:r>
      <w:proofErr w:type="spellEnd"/>
      <w:r w:rsidRPr="006E4469">
        <w:rPr>
          <w:color w:val="000000"/>
          <w:sz w:val="28"/>
          <w:szCs w:val="28"/>
        </w:rPr>
        <w:t xml:space="preserve"> дом 3 кабинет 2-145, в здании, где находятся комитеты подведомственные Правительству Ленинградской области. Фонд освобожден от арендной платы за помещения, оплаты за телефонные переговоры, интернет и другие коммунально-бытовые расходы. Эти расходы берет на себя Правительство Ленинградской области. Благодаря, Российскому детскому фонду, доставка корреспонденции отделению в течение последних лет осуществляется на безвозмездной основе отделом Государственной Фельдъегерской службы РФ в СПб. В фонде работают Председатель – Наталья Николаевна Меркулова и главный бухгалтер Ольга Евгеньевна Дрозд.</w:t>
      </w:r>
    </w:p>
    <w:p w:rsidR="00851B69" w:rsidRPr="006E4469" w:rsidRDefault="00851B69" w:rsidP="006E4469">
      <w:pPr>
        <w:ind w:firstLine="561"/>
        <w:jc w:val="both"/>
        <w:rPr>
          <w:color w:val="000000"/>
          <w:sz w:val="28"/>
          <w:szCs w:val="28"/>
        </w:rPr>
      </w:pPr>
      <w:r w:rsidRPr="006E4469">
        <w:rPr>
          <w:sz w:val="28"/>
          <w:szCs w:val="28"/>
        </w:rPr>
        <w:t>Деятельность Ленинградского областного отделения Российского детского фонда направлена, как и раньше, на защиту прав ребенка, оказание моральной и материальной помощи детям-сиротам, детям из многодетных и неполных семей, одаренным детям.</w:t>
      </w:r>
      <w:r w:rsidR="008E55F5">
        <w:rPr>
          <w:sz w:val="28"/>
          <w:szCs w:val="28"/>
        </w:rPr>
        <w:t xml:space="preserve"> </w:t>
      </w:r>
      <w:r w:rsidRPr="006E4469">
        <w:rPr>
          <w:color w:val="000000"/>
          <w:sz w:val="28"/>
          <w:szCs w:val="28"/>
        </w:rPr>
        <w:t xml:space="preserve">Мы планируем и организовываем свою работу в соответствии разработанным и утвержденным планом работы и с действующим Уставом Российского детского фонда и на основе анализа социального положения детей в Ленинградской области. </w:t>
      </w:r>
    </w:p>
    <w:p w:rsidR="00851B69" w:rsidRDefault="00851B69" w:rsidP="006E4469">
      <w:pPr>
        <w:ind w:firstLine="567"/>
        <w:jc w:val="both"/>
        <w:rPr>
          <w:color w:val="000000"/>
          <w:sz w:val="28"/>
          <w:szCs w:val="28"/>
        </w:rPr>
      </w:pPr>
      <w:r w:rsidRPr="006E4469">
        <w:rPr>
          <w:sz w:val="28"/>
          <w:szCs w:val="28"/>
        </w:rPr>
        <w:t xml:space="preserve">Детям во все времена необходима поддержка и участие взрослых, поэтому мы стараемся активно сотрудничать с </w:t>
      </w:r>
      <w:proofErr w:type="gramStart"/>
      <w:r w:rsidRPr="006E4469">
        <w:rPr>
          <w:sz w:val="28"/>
          <w:szCs w:val="28"/>
        </w:rPr>
        <w:t>общественными</w:t>
      </w:r>
      <w:proofErr w:type="gramEnd"/>
      <w:r w:rsidRPr="006E4469">
        <w:rPr>
          <w:sz w:val="28"/>
          <w:szCs w:val="28"/>
        </w:rPr>
        <w:t xml:space="preserve"> и государственными структурами. Однако, без объединения  усилий государства и общества, всех жителей региона сделать детство счастливым невозможно.</w:t>
      </w:r>
      <w:r w:rsidR="00514BFC" w:rsidRPr="006E4469">
        <w:rPr>
          <w:sz w:val="28"/>
          <w:szCs w:val="28"/>
        </w:rPr>
        <w:t xml:space="preserve"> </w:t>
      </w:r>
      <w:r w:rsidRPr="006E4469">
        <w:rPr>
          <w:color w:val="000000"/>
          <w:sz w:val="28"/>
          <w:szCs w:val="28"/>
        </w:rPr>
        <w:t xml:space="preserve">Наше отделение совместно с Уполномоченным по правам ребенка в Ленинградской области, комитетами социального блока Правительства и комиссиями Законодательного собрания Ленинградской области, образовательными и культурными учреждениями, при </w:t>
      </w:r>
      <w:r w:rsidR="0099424C">
        <w:rPr>
          <w:color w:val="000000"/>
          <w:sz w:val="28"/>
          <w:szCs w:val="28"/>
        </w:rPr>
        <w:t xml:space="preserve">государственной </w:t>
      </w:r>
      <w:r w:rsidRPr="006E4469">
        <w:rPr>
          <w:color w:val="000000"/>
          <w:sz w:val="28"/>
          <w:szCs w:val="28"/>
        </w:rPr>
        <w:t>поддержке</w:t>
      </w:r>
      <w:r w:rsidR="0099424C">
        <w:rPr>
          <w:color w:val="000000"/>
          <w:sz w:val="28"/>
          <w:szCs w:val="28"/>
        </w:rPr>
        <w:t>,</w:t>
      </w:r>
      <w:r w:rsidRPr="006E4469">
        <w:rPr>
          <w:color w:val="000000"/>
          <w:sz w:val="28"/>
          <w:szCs w:val="28"/>
        </w:rPr>
        <w:t xml:space="preserve"> меценатов и спонсоров проводят традиционные мероприятия</w:t>
      </w:r>
      <w:hyperlink r:id="rId8" w:history="1"/>
      <w:r w:rsidRPr="006E4469">
        <w:rPr>
          <w:color w:val="000000"/>
          <w:sz w:val="28"/>
          <w:szCs w:val="28"/>
        </w:rPr>
        <w:t xml:space="preserve"> как: конкурсы детских рисунков, творческие фестивали, новогодние елки, мероприятия посвященные: Дню Победы, Международному дню защиты детей, Дню знаний, Дню матери, а также выпускной бал для детей-сирот. </w:t>
      </w:r>
    </w:p>
    <w:p w:rsidR="0099424C" w:rsidRPr="006E4469" w:rsidRDefault="0099424C" w:rsidP="006E4469">
      <w:pPr>
        <w:ind w:firstLine="567"/>
        <w:jc w:val="both"/>
        <w:rPr>
          <w:color w:val="000000"/>
          <w:sz w:val="28"/>
          <w:szCs w:val="28"/>
        </w:rPr>
      </w:pPr>
    </w:p>
    <w:p w:rsidR="0099424C" w:rsidRDefault="00851B69" w:rsidP="00A07DE1">
      <w:pPr>
        <w:ind w:firstLine="567"/>
        <w:jc w:val="both"/>
        <w:rPr>
          <w:color w:val="000000"/>
          <w:sz w:val="28"/>
          <w:szCs w:val="28"/>
        </w:rPr>
      </w:pPr>
      <w:r w:rsidRPr="006E4469">
        <w:rPr>
          <w:color w:val="000000"/>
          <w:sz w:val="28"/>
          <w:szCs w:val="28"/>
        </w:rPr>
        <w:t xml:space="preserve">Мы благотворительная организация, и наши подопечные воспитанники </w:t>
      </w:r>
    </w:p>
    <w:p w:rsidR="00851B69" w:rsidRPr="006E4469" w:rsidRDefault="0099424C" w:rsidP="000202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центров по содействию устройства детей </w:t>
      </w:r>
      <w:r w:rsidR="00020285">
        <w:rPr>
          <w:color w:val="000000"/>
          <w:sz w:val="28"/>
          <w:szCs w:val="28"/>
        </w:rPr>
        <w:t>в семью</w:t>
      </w:r>
      <w:r w:rsidR="00851B69" w:rsidRPr="006E4469">
        <w:rPr>
          <w:color w:val="000000"/>
          <w:sz w:val="28"/>
          <w:szCs w:val="28"/>
        </w:rPr>
        <w:t xml:space="preserve">, школ-интернатов, реабилитационных центров, приемные и социально незащищенные семьи, семьи, где по воле судьбе растет ребенок-инвалид. Особое внимание </w:t>
      </w:r>
      <w:r w:rsidR="00851B69" w:rsidRPr="006E4469">
        <w:rPr>
          <w:color w:val="000000"/>
          <w:sz w:val="28"/>
          <w:szCs w:val="28"/>
        </w:rPr>
        <w:lastRenderedPageBreak/>
        <w:t xml:space="preserve">уделяется развитию детского творчества среди одаренных детей, выявляя их таланты путем проведения различных творческих конкурсов. </w:t>
      </w:r>
    </w:p>
    <w:p w:rsidR="00851B69" w:rsidRPr="006E4469" w:rsidRDefault="00851B69" w:rsidP="006E4469">
      <w:pPr>
        <w:ind w:firstLine="561"/>
        <w:jc w:val="both"/>
        <w:rPr>
          <w:color w:val="000000"/>
          <w:sz w:val="28"/>
          <w:szCs w:val="28"/>
        </w:rPr>
      </w:pPr>
      <w:r w:rsidRPr="006E4469">
        <w:rPr>
          <w:color w:val="000000"/>
          <w:sz w:val="28"/>
          <w:szCs w:val="28"/>
        </w:rPr>
        <w:t>К сожалению, детей, которые нуждаются в поддержке, оказании помощи не становится меньше.</w:t>
      </w:r>
      <w:r w:rsidR="008D79C6">
        <w:rPr>
          <w:color w:val="000000"/>
          <w:sz w:val="28"/>
          <w:szCs w:val="28"/>
        </w:rPr>
        <w:t xml:space="preserve"> </w:t>
      </w:r>
      <w:r w:rsidRPr="006E4469">
        <w:rPr>
          <w:sz w:val="28"/>
          <w:szCs w:val="28"/>
        </w:rPr>
        <w:t>По сложившейся традиции отделение в течение года для детей проводили праздники. Детям вручались подарки, дипломы и грамоты, направленных на дальнейшее повышение интеллектуального и культурного уровня детей, защиту их прав, организацию досуга, на выполнения принятых программ.</w:t>
      </w:r>
      <w:r w:rsidR="008D79C6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 xml:space="preserve">Все программы направлены на помощь детям и семьям с несовершеннолетними детьми и </w:t>
      </w:r>
      <w:r w:rsidRPr="006E4469">
        <w:rPr>
          <w:color w:val="000000"/>
          <w:sz w:val="28"/>
          <w:szCs w:val="28"/>
        </w:rPr>
        <w:t>реализуются в системе разнообразных социальных проектов и мероприятий.</w:t>
      </w:r>
    </w:p>
    <w:p w:rsidR="00020285" w:rsidRDefault="00851B69" w:rsidP="006E4469">
      <w:pPr>
        <w:ind w:firstLine="567"/>
        <w:jc w:val="both"/>
        <w:rPr>
          <w:color w:val="000000"/>
          <w:sz w:val="28"/>
          <w:szCs w:val="28"/>
        </w:rPr>
      </w:pPr>
      <w:r w:rsidRPr="006E4469">
        <w:rPr>
          <w:sz w:val="28"/>
          <w:szCs w:val="28"/>
        </w:rPr>
        <w:t xml:space="preserve">В Ленинградской области, как и в предшествующие </w:t>
      </w:r>
      <w:proofErr w:type="gramStart"/>
      <w:r w:rsidRPr="006E4469">
        <w:rPr>
          <w:sz w:val="28"/>
          <w:szCs w:val="28"/>
        </w:rPr>
        <w:t>годы</w:t>
      </w:r>
      <w:proofErr w:type="gramEnd"/>
      <w:r w:rsidR="008D79C6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в</w:t>
      </w:r>
      <w:r w:rsidRPr="006E4469">
        <w:rPr>
          <w:color w:val="000000"/>
          <w:sz w:val="28"/>
          <w:szCs w:val="28"/>
        </w:rPr>
        <w:t xml:space="preserve">нимание регионального сообщества было сконцентрировано на заботе о детях, их нуждах и мечтах. </w:t>
      </w:r>
      <w:r w:rsidRPr="006E4469">
        <w:rPr>
          <w:color w:val="000000"/>
          <w:sz w:val="28"/>
          <w:szCs w:val="28"/>
          <w:shd w:val="clear" w:color="auto" w:fill="FFFFFF"/>
        </w:rPr>
        <w:t>В этот год комитетами социального блока Правительства Ленинградской области, общественными организациями воплощено в жизнь множество целевых программ по защите прав детей,</w:t>
      </w:r>
      <w:r w:rsidR="008D79C6">
        <w:rPr>
          <w:color w:val="000000"/>
          <w:sz w:val="28"/>
          <w:szCs w:val="28"/>
          <w:shd w:val="clear" w:color="auto" w:fill="FFFFFF"/>
        </w:rPr>
        <w:t xml:space="preserve"> </w:t>
      </w:r>
      <w:r w:rsidRPr="006E4469">
        <w:rPr>
          <w:color w:val="000000"/>
          <w:sz w:val="28"/>
          <w:szCs w:val="28"/>
        </w:rPr>
        <w:t xml:space="preserve">по улучшению положения детей, были разработаны новые, осуществлялся комплекс других мер, способствующих улучшению положения детей в регионе. </w:t>
      </w:r>
    </w:p>
    <w:p w:rsidR="00851B69" w:rsidRPr="001D3B46" w:rsidRDefault="00851B69" w:rsidP="006E4469">
      <w:pPr>
        <w:ind w:firstLine="567"/>
        <w:jc w:val="both"/>
        <w:rPr>
          <w:sz w:val="28"/>
          <w:szCs w:val="28"/>
        </w:rPr>
      </w:pPr>
      <w:r w:rsidRPr="006E4469">
        <w:rPr>
          <w:color w:val="000000"/>
          <w:sz w:val="28"/>
          <w:szCs w:val="28"/>
        </w:rPr>
        <w:t xml:space="preserve">В отчетном году отделение Фонда реализовало </w:t>
      </w:r>
      <w:r w:rsidR="00020285">
        <w:rPr>
          <w:sz w:val="28"/>
          <w:szCs w:val="28"/>
        </w:rPr>
        <w:t>10</w:t>
      </w:r>
      <w:r w:rsidR="00527E3D" w:rsidRPr="001D3B46">
        <w:rPr>
          <w:sz w:val="28"/>
          <w:szCs w:val="28"/>
        </w:rPr>
        <w:t xml:space="preserve"> </w:t>
      </w:r>
      <w:r w:rsidRPr="001D3B46">
        <w:rPr>
          <w:sz w:val="28"/>
          <w:szCs w:val="28"/>
        </w:rPr>
        <w:t>общероссийских долгосрочных программ Российского детского фонда, среди них программы «Скорая социальная помощь»,</w:t>
      </w:r>
      <w:r w:rsidR="00020285">
        <w:rPr>
          <w:sz w:val="28"/>
          <w:szCs w:val="28"/>
        </w:rPr>
        <w:t xml:space="preserve"> «Глухие дети»,</w:t>
      </w:r>
      <w:r w:rsidRPr="001D3B46">
        <w:rPr>
          <w:sz w:val="28"/>
          <w:szCs w:val="28"/>
        </w:rPr>
        <w:t xml:space="preserve"> </w:t>
      </w:r>
      <w:r w:rsidR="00020285">
        <w:rPr>
          <w:sz w:val="28"/>
          <w:szCs w:val="28"/>
        </w:rPr>
        <w:t>«Теплый дом», «Медико-социальная программа»,</w:t>
      </w:r>
      <w:proofErr w:type="gramStart"/>
      <w:r w:rsidR="00020285">
        <w:rPr>
          <w:sz w:val="28"/>
          <w:szCs w:val="28"/>
        </w:rPr>
        <w:t xml:space="preserve"> </w:t>
      </w:r>
      <w:r w:rsidRPr="001D3B46">
        <w:rPr>
          <w:sz w:val="28"/>
          <w:szCs w:val="28"/>
        </w:rPr>
        <w:t>,</w:t>
      </w:r>
      <w:proofErr w:type="gramEnd"/>
      <w:r w:rsidRPr="001D3B46">
        <w:rPr>
          <w:sz w:val="28"/>
          <w:szCs w:val="28"/>
        </w:rPr>
        <w:t xml:space="preserve"> «Детская библиотека», «1 июня – Международный день защиты детей», «Детский туберкулез», «Культурные программы», «Помощь детям-инвалидам», «Новогодний подарок». А также </w:t>
      </w:r>
      <w:r w:rsidR="00020285">
        <w:rPr>
          <w:sz w:val="28"/>
          <w:szCs w:val="28"/>
        </w:rPr>
        <w:t>6</w:t>
      </w:r>
      <w:r w:rsidRPr="001D3B46">
        <w:rPr>
          <w:sz w:val="28"/>
          <w:szCs w:val="28"/>
        </w:rPr>
        <w:t xml:space="preserve"> региональные программы:</w:t>
      </w:r>
      <w:r w:rsidR="008D79C6" w:rsidRPr="001D3B46">
        <w:rPr>
          <w:sz w:val="28"/>
          <w:szCs w:val="28"/>
        </w:rPr>
        <w:t xml:space="preserve">  </w:t>
      </w:r>
      <w:proofErr w:type="gramStart"/>
      <w:r w:rsidRPr="001D3B46">
        <w:rPr>
          <w:sz w:val="28"/>
          <w:szCs w:val="28"/>
        </w:rPr>
        <w:t>«Дом детских сердец», «Школьный портфель»</w:t>
      </w:r>
      <w:r w:rsidR="00CA104B" w:rsidRPr="001D3B46">
        <w:rPr>
          <w:sz w:val="28"/>
          <w:szCs w:val="28"/>
        </w:rPr>
        <w:t>, «Память»</w:t>
      </w:r>
      <w:r w:rsidR="00020285">
        <w:rPr>
          <w:sz w:val="28"/>
          <w:szCs w:val="28"/>
        </w:rPr>
        <w:t>,</w:t>
      </w:r>
      <w:r w:rsidR="001D3B46" w:rsidRPr="001D3B46">
        <w:rPr>
          <w:sz w:val="28"/>
          <w:szCs w:val="28"/>
        </w:rPr>
        <w:t xml:space="preserve"> «В прекрасное далеко я начинаю путь…»</w:t>
      </w:r>
      <w:r w:rsidR="00020285">
        <w:rPr>
          <w:sz w:val="28"/>
          <w:szCs w:val="28"/>
        </w:rPr>
        <w:t>, «Безопасные дороги»,</w:t>
      </w:r>
      <w:r w:rsidR="00020285" w:rsidRPr="00020285">
        <w:rPr>
          <w:sz w:val="28"/>
          <w:szCs w:val="28"/>
        </w:rPr>
        <w:t xml:space="preserve"> </w:t>
      </w:r>
      <w:r w:rsidR="00020285" w:rsidRPr="001D3B46">
        <w:rPr>
          <w:sz w:val="28"/>
          <w:szCs w:val="28"/>
        </w:rPr>
        <w:t>«Юные таланты»</w:t>
      </w:r>
      <w:r w:rsidRPr="001D3B46">
        <w:rPr>
          <w:sz w:val="28"/>
          <w:szCs w:val="28"/>
        </w:rPr>
        <w:t>.</w:t>
      </w:r>
      <w:proofErr w:type="gramEnd"/>
      <w:r w:rsidRPr="001D3B46">
        <w:rPr>
          <w:sz w:val="28"/>
          <w:szCs w:val="28"/>
        </w:rPr>
        <w:t xml:space="preserve"> Цель всех этих программ - защита детей и оказание посильной помощи.</w:t>
      </w:r>
    </w:p>
    <w:p w:rsidR="00851B69" w:rsidRPr="006E4469" w:rsidRDefault="00851B69" w:rsidP="006E4469">
      <w:pPr>
        <w:ind w:firstLine="567"/>
        <w:jc w:val="both"/>
        <w:rPr>
          <w:color w:val="000000"/>
          <w:sz w:val="28"/>
          <w:szCs w:val="28"/>
        </w:rPr>
      </w:pPr>
      <w:r w:rsidRPr="006E4469">
        <w:rPr>
          <w:color w:val="000000"/>
          <w:sz w:val="28"/>
          <w:szCs w:val="28"/>
        </w:rPr>
        <w:t xml:space="preserve">Получателями помощи являются: воспитанники </w:t>
      </w:r>
      <w:r w:rsidR="00020285">
        <w:rPr>
          <w:color w:val="000000"/>
          <w:sz w:val="28"/>
          <w:szCs w:val="28"/>
        </w:rPr>
        <w:t xml:space="preserve">центров по содействию детей сирот в семью, </w:t>
      </w:r>
      <w:r w:rsidRPr="006E4469">
        <w:rPr>
          <w:color w:val="000000"/>
          <w:sz w:val="28"/>
          <w:szCs w:val="28"/>
        </w:rPr>
        <w:t xml:space="preserve"> школ-интернатов, социально-реабилитационных центров, дети с ограниченными возможностями; дети и подростки из многодетных и малообеспеченных семей; одаренные дети.</w:t>
      </w:r>
    </w:p>
    <w:p w:rsidR="00851B69" w:rsidRPr="006E4469" w:rsidRDefault="00851B69" w:rsidP="006E4469">
      <w:pPr>
        <w:ind w:firstLine="561"/>
        <w:jc w:val="both"/>
        <w:rPr>
          <w:sz w:val="28"/>
          <w:szCs w:val="28"/>
        </w:rPr>
      </w:pPr>
      <w:r w:rsidRPr="006E4469">
        <w:rPr>
          <w:color w:val="000000"/>
          <w:sz w:val="28"/>
          <w:szCs w:val="28"/>
        </w:rPr>
        <w:t xml:space="preserve">На реализацию программ Ленинградского областного отделения Общероссийского общественного благотворительного фонда «Российский детский фонд» поступило </w:t>
      </w:r>
      <w:r w:rsidR="00020285">
        <w:rPr>
          <w:color w:val="000000"/>
          <w:sz w:val="28"/>
          <w:szCs w:val="28"/>
        </w:rPr>
        <w:t xml:space="preserve">7 998 </w:t>
      </w:r>
      <w:r w:rsidR="001B4DC7">
        <w:rPr>
          <w:color w:val="000000"/>
          <w:sz w:val="28"/>
          <w:szCs w:val="28"/>
        </w:rPr>
        <w:t xml:space="preserve">000 </w:t>
      </w:r>
      <w:r w:rsidRPr="001B4DC7">
        <w:rPr>
          <w:sz w:val="28"/>
          <w:szCs w:val="28"/>
        </w:rPr>
        <w:t>руб</w:t>
      </w:r>
      <w:r w:rsidR="00020285">
        <w:rPr>
          <w:sz w:val="28"/>
          <w:szCs w:val="28"/>
        </w:rPr>
        <w:t>лей (семь</w:t>
      </w:r>
      <w:r w:rsidR="001B4DC7">
        <w:rPr>
          <w:sz w:val="28"/>
          <w:szCs w:val="28"/>
        </w:rPr>
        <w:t xml:space="preserve"> миллионов </w:t>
      </w:r>
      <w:r w:rsidR="00020285">
        <w:rPr>
          <w:sz w:val="28"/>
          <w:szCs w:val="28"/>
        </w:rPr>
        <w:t xml:space="preserve">девятьсот девяносто восемь </w:t>
      </w:r>
      <w:r w:rsidRPr="001B4DC7">
        <w:rPr>
          <w:sz w:val="28"/>
          <w:szCs w:val="28"/>
        </w:rPr>
        <w:t>тысяч рублей),</w:t>
      </w:r>
      <w:r w:rsidRPr="006E4469">
        <w:rPr>
          <w:color w:val="FF0000"/>
          <w:sz w:val="28"/>
          <w:szCs w:val="28"/>
        </w:rPr>
        <w:t xml:space="preserve"> </w:t>
      </w:r>
      <w:r w:rsidRPr="006E4469">
        <w:rPr>
          <w:color w:val="000000"/>
          <w:sz w:val="28"/>
          <w:szCs w:val="28"/>
        </w:rPr>
        <w:t xml:space="preserve">из них пять миллионов </w:t>
      </w:r>
      <w:r w:rsidR="004C73CB">
        <w:rPr>
          <w:color w:val="000000"/>
          <w:sz w:val="28"/>
          <w:szCs w:val="28"/>
        </w:rPr>
        <w:t xml:space="preserve">пятьсот тысяч рублей </w:t>
      </w:r>
      <w:r w:rsidRPr="006E4469">
        <w:rPr>
          <w:color w:val="000000"/>
          <w:sz w:val="28"/>
          <w:szCs w:val="28"/>
        </w:rPr>
        <w:t xml:space="preserve">субсидия областного Правительства. </w:t>
      </w:r>
    </w:p>
    <w:p w:rsidR="00C04484" w:rsidRPr="00475A92" w:rsidRDefault="00851B69" w:rsidP="004C73CB">
      <w:pPr>
        <w:spacing w:after="90"/>
        <w:ind w:firstLine="567"/>
        <w:jc w:val="both"/>
        <w:outlineLvl w:val="2"/>
        <w:rPr>
          <w:color w:val="000000"/>
          <w:sz w:val="28"/>
          <w:szCs w:val="28"/>
        </w:rPr>
      </w:pPr>
      <w:r w:rsidRPr="006E4469">
        <w:rPr>
          <w:sz w:val="28"/>
          <w:szCs w:val="28"/>
        </w:rPr>
        <w:t xml:space="preserve">Одной из самых актуальных программ является программа </w:t>
      </w:r>
      <w:r w:rsidRPr="006E4469">
        <w:rPr>
          <w:b/>
          <w:sz w:val="28"/>
          <w:szCs w:val="28"/>
        </w:rPr>
        <w:t>«Скорая социальная помощь».</w:t>
      </w:r>
      <w:r w:rsidR="00527E3D" w:rsidRPr="006E4469">
        <w:rPr>
          <w:b/>
          <w:sz w:val="28"/>
          <w:szCs w:val="28"/>
        </w:rPr>
        <w:t xml:space="preserve"> </w:t>
      </w:r>
      <w:r w:rsidRPr="006E4469">
        <w:rPr>
          <w:color w:val="000000"/>
          <w:sz w:val="28"/>
          <w:szCs w:val="28"/>
        </w:rPr>
        <w:t xml:space="preserve">На реализацию программы было израсходовано </w:t>
      </w:r>
      <w:r w:rsidR="00E32AFB">
        <w:rPr>
          <w:sz w:val="28"/>
          <w:szCs w:val="28"/>
        </w:rPr>
        <w:t>2</w:t>
      </w:r>
      <w:r w:rsidR="004C73CB">
        <w:rPr>
          <w:sz w:val="28"/>
          <w:szCs w:val="28"/>
        </w:rPr>
        <w:t xml:space="preserve"> 793 </w:t>
      </w:r>
      <w:r w:rsidR="00E32AFB">
        <w:rPr>
          <w:sz w:val="28"/>
          <w:szCs w:val="28"/>
        </w:rPr>
        <w:t xml:space="preserve">000 </w:t>
      </w:r>
      <w:r w:rsidR="00527E3D" w:rsidRPr="00E32AFB">
        <w:rPr>
          <w:sz w:val="28"/>
          <w:szCs w:val="28"/>
        </w:rPr>
        <w:t xml:space="preserve"> </w:t>
      </w:r>
      <w:r w:rsidRPr="00E32AFB">
        <w:rPr>
          <w:sz w:val="28"/>
          <w:szCs w:val="28"/>
        </w:rPr>
        <w:t>тысячи рублей.</w:t>
      </w:r>
      <w:r w:rsidR="00527E3D" w:rsidRPr="006E4469">
        <w:rPr>
          <w:color w:val="000000"/>
          <w:sz w:val="28"/>
          <w:szCs w:val="28"/>
        </w:rPr>
        <w:t xml:space="preserve"> </w:t>
      </w:r>
      <w:r w:rsidRPr="006E4469">
        <w:rPr>
          <w:sz w:val="28"/>
          <w:szCs w:val="28"/>
        </w:rPr>
        <w:t>Выполнение данной программы проходит в тесном контакте с комитетом социальной защиты населения Ленинградской области. Это программа быстрого реагирования на возникающие трудные обстоятельства, в которые попадают семьи с детьми. В рамках программы входит комплекс следующих мер: обеспечение нуждающихся детей одеждой, обувью, и другими предметами первой необходимости, продуктами питания.</w:t>
      </w:r>
      <w:r w:rsidR="000E2808">
        <w:rPr>
          <w:sz w:val="28"/>
          <w:szCs w:val="28"/>
        </w:rPr>
        <w:t xml:space="preserve"> </w:t>
      </w:r>
      <w:r w:rsidRPr="006E4469">
        <w:rPr>
          <w:color w:val="000000"/>
          <w:sz w:val="28"/>
          <w:szCs w:val="28"/>
        </w:rPr>
        <w:lastRenderedPageBreak/>
        <w:t>За прошедший год согласно заявлениям от жителей области, ходатайств комитетов социальной защиты населения</w:t>
      </w:r>
      <w:r w:rsidR="004C73CB">
        <w:rPr>
          <w:color w:val="000000"/>
          <w:sz w:val="28"/>
          <w:szCs w:val="28"/>
        </w:rPr>
        <w:t xml:space="preserve"> 12</w:t>
      </w:r>
      <w:r w:rsidRPr="006E4469">
        <w:rPr>
          <w:color w:val="000000"/>
          <w:sz w:val="28"/>
          <w:szCs w:val="28"/>
        </w:rPr>
        <w:t>0</w:t>
      </w:r>
      <w:r w:rsidR="000E2808">
        <w:rPr>
          <w:color w:val="000000"/>
          <w:sz w:val="28"/>
          <w:szCs w:val="28"/>
        </w:rPr>
        <w:t xml:space="preserve"> </w:t>
      </w:r>
      <w:r w:rsidRPr="006E4469">
        <w:rPr>
          <w:color w:val="000000"/>
          <w:sz w:val="28"/>
          <w:szCs w:val="28"/>
        </w:rPr>
        <w:t xml:space="preserve">семей получили материальную помощь. </w:t>
      </w:r>
      <w:r w:rsidR="004C73CB">
        <w:rPr>
          <w:color w:val="000000"/>
          <w:sz w:val="28"/>
          <w:szCs w:val="28"/>
        </w:rPr>
        <w:t xml:space="preserve">Весной и осенью </w:t>
      </w:r>
      <w:r w:rsidR="00C04484" w:rsidRPr="00475A92">
        <w:rPr>
          <w:color w:val="000000"/>
          <w:sz w:val="28"/>
          <w:szCs w:val="28"/>
        </w:rPr>
        <w:t>в Ленинградской области прошла благотворительная акция, организатором выступило Ленинградское областное отделение Российского детского фонда совместно с Фон</w:t>
      </w:r>
      <w:r w:rsidR="00A526AA">
        <w:rPr>
          <w:color w:val="000000"/>
          <w:sz w:val="28"/>
          <w:szCs w:val="28"/>
        </w:rPr>
        <w:t xml:space="preserve">дом продовольствия «Русь». Для 4 500 социально незащищенных </w:t>
      </w:r>
      <w:r w:rsidR="00C04484" w:rsidRPr="00475A92">
        <w:rPr>
          <w:color w:val="000000"/>
          <w:sz w:val="28"/>
          <w:szCs w:val="28"/>
        </w:rPr>
        <w:t xml:space="preserve">семей, проживающих на территории Ленинградской области, были </w:t>
      </w:r>
      <w:r w:rsidR="00A526AA">
        <w:rPr>
          <w:color w:val="000000"/>
          <w:sz w:val="28"/>
          <w:szCs w:val="28"/>
        </w:rPr>
        <w:t xml:space="preserve">выданы </w:t>
      </w:r>
      <w:r w:rsidR="004C73CB">
        <w:rPr>
          <w:color w:val="000000"/>
          <w:sz w:val="28"/>
          <w:szCs w:val="28"/>
        </w:rPr>
        <w:t xml:space="preserve">сухие завтраки, печенье, сладости, соки, </w:t>
      </w:r>
      <w:r w:rsidR="00A526AA">
        <w:rPr>
          <w:color w:val="000000"/>
          <w:sz w:val="28"/>
          <w:szCs w:val="28"/>
        </w:rPr>
        <w:t xml:space="preserve">масло, соусы, каши, которые </w:t>
      </w:r>
      <w:r w:rsidR="00C04484" w:rsidRPr="00475A92">
        <w:rPr>
          <w:color w:val="000000"/>
          <w:sz w:val="28"/>
          <w:szCs w:val="28"/>
        </w:rPr>
        <w:t xml:space="preserve">были направлены </w:t>
      </w:r>
      <w:r w:rsidR="00A526AA">
        <w:rPr>
          <w:color w:val="000000"/>
          <w:sz w:val="28"/>
          <w:szCs w:val="28"/>
        </w:rPr>
        <w:t xml:space="preserve">через представителей комитетов социальной защиты населения </w:t>
      </w:r>
      <w:r w:rsidR="00C04484" w:rsidRPr="00475A92">
        <w:rPr>
          <w:color w:val="000000"/>
          <w:sz w:val="28"/>
          <w:szCs w:val="28"/>
        </w:rPr>
        <w:t>в 18 районов Ленинградской области. </w:t>
      </w:r>
    </w:p>
    <w:p w:rsidR="00851B69" w:rsidRPr="0055379C" w:rsidRDefault="00475A92" w:rsidP="0055379C">
      <w:pPr>
        <w:spacing w:after="90"/>
        <w:ind w:firstLine="567"/>
        <w:jc w:val="both"/>
        <w:outlineLvl w:val="2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sz w:val="28"/>
          <w:szCs w:val="28"/>
        </w:rPr>
        <w:t xml:space="preserve">В </w:t>
      </w:r>
      <w:r w:rsidR="00851B69" w:rsidRPr="006E4469">
        <w:rPr>
          <w:sz w:val="28"/>
          <w:szCs w:val="28"/>
        </w:rPr>
        <w:t xml:space="preserve">рамках программы </w:t>
      </w:r>
      <w:r w:rsidR="00851B69" w:rsidRPr="006E4469">
        <w:rPr>
          <w:b/>
          <w:sz w:val="28"/>
          <w:szCs w:val="28"/>
        </w:rPr>
        <w:t>«Теплый дом»</w:t>
      </w:r>
      <w:r w:rsidR="000E2808">
        <w:rPr>
          <w:b/>
          <w:sz w:val="28"/>
          <w:szCs w:val="28"/>
        </w:rPr>
        <w:t xml:space="preserve"> </w:t>
      </w:r>
      <w:r w:rsidR="00851B69" w:rsidRPr="006E4469">
        <w:rPr>
          <w:sz w:val="28"/>
          <w:szCs w:val="28"/>
        </w:rPr>
        <w:t xml:space="preserve">оказывается различная поддержка государственным учреждениям для детей – сирот, детей оставшихся без попечения родителей. </w:t>
      </w:r>
      <w:r w:rsidR="00CB1681">
        <w:rPr>
          <w:color w:val="1D1D1D"/>
          <w:sz w:val="28"/>
          <w:szCs w:val="28"/>
        </w:rPr>
        <w:t>Отделение фон</w:t>
      </w:r>
      <w:r w:rsidR="00DD0D0B">
        <w:rPr>
          <w:color w:val="1D1D1D"/>
          <w:sz w:val="28"/>
          <w:szCs w:val="28"/>
        </w:rPr>
        <w:t>да, согласно заявкам учреждений  закупило различные пособия для детей на сумму 70 000 рублей</w:t>
      </w:r>
      <w:r w:rsidRPr="00E32AFB">
        <w:rPr>
          <w:sz w:val="28"/>
          <w:szCs w:val="28"/>
        </w:rPr>
        <w:t>.</w:t>
      </w:r>
      <w:r w:rsidRPr="0055379C">
        <w:rPr>
          <w:color w:val="FF0000"/>
          <w:sz w:val="28"/>
          <w:szCs w:val="28"/>
        </w:rPr>
        <w:t xml:space="preserve"> </w:t>
      </w:r>
    </w:p>
    <w:p w:rsidR="00851B69" w:rsidRPr="006E4469" w:rsidRDefault="00851B69" w:rsidP="006E4469">
      <w:pPr>
        <w:ind w:firstLine="567"/>
        <w:jc w:val="both"/>
        <w:rPr>
          <w:color w:val="000000"/>
          <w:sz w:val="28"/>
          <w:szCs w:val="28"/>
        </w:rPr>
      </w:pPr>
      <w:r w:rsidRPr="006E4469">
        <w:rPr>
          <w:color w:val="000000"/>
          <w:sz w:val="28"/>
          <w:szCs w:val="28"/>
          <w:shd w:val="clear" w:color="auto" w:fill="FFFFFF"/>
        </w:rPr>
        <w:t>Ленинградское областное отделение Российского детского фонда в рамках программы</w:t>
      </w:r>
      <w:r w:rsidR="00BE659C">
        <w:rPr>
          <w:color w:val="000000"/>
          <w:sz w:val="28"/>
          <w:szCs w:val="28"/>
          <w:shd w:val="clear" w:color="auto" w:fill="FFFFFF"/>
        </w:rPr>
        <w:t xml:space="preserve"> </w:t>
      </w:r>
      <w:r w:rsidRPr="006E4469">
        <w:rPr>
          <w:b/>
          <w:color w:val="000000"/>
          <w:sz w:val="28"/>
          <w:szCs w:val="28"/>
          <w:shd w:val="clear" w:color="auto" w:fill="FFFFFF"/>
        </w:rPr>
        <w:t>«Детский туберкулез»</w:t>
      </w:r>
      <w:r w:rsidR="00BE659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E4469">
        <w:rPr>
          <w:color w:val="000000"/>
          <w:sz w:val="28"/>
          <w:szCs w:val="28"/>
          <w:shd w:val="clear" w:color="auto" w:fill="FFFFFF"/>
        </w:rPr>
        <w:t>в отчетном году оказывало помощь ГООУ «</w:t>
      </w:r>
      <w:proofErr w:type="spellStart"/>
      <w:r w:rsidRPr="006E4469">
        <w:rPr>
          <w:color w:val="000000"/>
          <w:sz w:val="28"/>
          <w:szCs w:val="28"/>
          <w:shd w:val="clear" w:color="auto" w:fill="FFFFFF"/>
        </w:rPr>
        <w:t>Лужская</w:t>
      </w:r>
      <w:proofErr w:type="spellEnd"/>
      <w:r w:rsidRPr="006E4469">
        <w:rPr>
          <w:color w:val="000000"/>
          <w:sz w:val="28"/>
          <w:szCs w:val="28"/>
          <w:shd w:val="clear" w:color="auto" w:fill="FFFFFF"/>
        </w:rPr>
        <w:t xml:space="preserve"> санаторная школа-интернат», где обучаются, лечатся дети нашего региона. Это единственное учреждение в нашей области туберкулезного профиля, в котором проживают ребята с малыми и затухающими формами туберкулеза. </w:t>
      </w:r>
      <w:r w:rsidRPr="006E4469">
        <w:rPr>
          <w:color w:val="1D1D1D"/>
          <w:sz w:val="28"/>
          <w:szCs w:val="28"/>
          <w:shd w:val="clear" w:color="auto" w:fill="FFFFFF"/>
        </w:rPr>
        <w:t xml:space="preserve">На время лечения, а порой это долгие годы это учреждение становиться их вторым домом. А если это дом, то быт является его неотъемлемой частью. </w:t>
      </w:r>
      <w:proofErr w:type="spellStart"/>
      <w:r w:rsidRPr="006E4469">
        <w:rPr>
          <w:color w:val="000000"/>
          <w:sz w:val="28"/>
          <w:szCs w:val="28"/>
          <w:shd w:val="clear" w:color="auto" w:fill="FFFFFF"/>
        </w:rPr>
        <w:t>Лужской</w:t>
      </w:r>
      <w:proofErr w:type="spellEnd"/>
      <w:r w:rsidRPr="006E4469">
        <w:rPr>
          <w:color w:val="000000"/>
          <w:sz w:val="28"/>
          <w:szCs w:val="28"/>
          <w:shd w:val="clear" w:color="auto" w:fill="FFFFFF"/>
        </w:rPr>
        <w:t xml:space="preserve"> санаторной </w:t>
      </w:r>
      <w:proofErr w:type="gramStart"/>
      <w:r w:rsidRPr="006E4469">
        <w:rPr>
          <w:color w:val="000000"/>
          <w:sz w:val="28"/>
          <w:szCs w:val="28"/>
          <w:shd w:val="clear" w:color="auto" w:fill="FFFFFF"/>
        </w:rPr>
        <w:t>школе-интернат</w:t>
      </w:r>
      <w:proofErr w:type="gramEnd"/>
      <w:r w:rsidRPr="006E4469">
        <w:rPr>
          <w:color w:val="000000"/>
          <w:sz w:val="28"/>
          <w:szCs w:val="28"/>
          <w:shd w:val="clear" w:color="auto" w:fill="FFFFFF"/>
        </w:rPr>
        <w:t xml:space="preserve"> уже более 50 лет. Среди ребят - дети, которых изолируют от родителей, болеющих туберкулезом, и те, кто наиболее предрасположен к этому заболеванию. </w:t>
      </w:r>
      <w:r w:rsidRPr="006E4469">
        <w:rPr>
          <w:color w:val="1D1D1D"/>
          <w:sz w:val="28"/>
          <w:szCs w:val="28"/>
          <w:shd w:val="clear" w:color="auto" w:fill="FFFFFF"/>
        </w:rPr>
        <w:t>Мы неоднократно были желанными гостями в этом учреждении, региональное отделение Фонда закупило и передало воспитанникам предметы первой необходимости</w:t>
      </w:r>
      <w:r w:rsidR="00DD0D0B">
        <w:rPr>
          <w:color w:val="1D1D1D"/>
          <w:sz w:val="28"/>
          <w:szCs w:val="28"/>
          <w:shd w:val="clear" w:color="auto" w:fill="FFFFFF"/>
        </w:rPr>
        <w:t>, мебель, спортивный инвентарь на сумму 104 000 рублей</w:t>
      </w:r>
      <w:r w:rsidRPr="006E4469">
        <w:rPr>
          <w:color w:val="1D1D1D"/>
          <w:sz w:val="28"/>
          <w:szCs w:val="28"/>
          <w:shd w:val="clear" w:color="auto" w:fill="FFFFFF"/>
        </w:rPr>
        <w:t>. А в начале апреля мы вновь встретились с этими детьми, которые приехали на конкурс «Звездочки» и «Умелец дома», чтобы показать нам свое творчество и завоевать призовые ме</w:t>
      </w:r>
      <w:r w:rsidR="00DD0D0B">
        <w:rPr>
          <w:color w:val="1D1D1D"/>
          <w:sz w:val="28"/>
          <w:szCs w:val="28"/>
          <w:shd w:val="clear" w:color="auto" w:fill="FFFFFF"/>
        </w:rPr>
        <w:t>ста. Надо отметить, что и в 2017</w:t>
      </w:r>
      <w:r w:rsidRPr="006E4469">
        <w:rPr>
          <w:color w:val="1D1D1D"/>
          <w:sz w:val="28"/>
          <w:szCs w:val="28"/>
          <w:shd w:val="clear" w:color="auto" w:fill="FFFFFF"/>
        </w:rPr>
        <w:t xml:space="preserve"> году и во все предшествующие годы воспитанники </w:t>
      </w:r>
      <w:proofErr w:type="spellStart"/>
      <w:r w:rsidRPr="006E4469">
        <w:rPr>
          <w:color w:val="1D1D1D"/>
          <w:sz w:val="28"/>
          <w:szCs w:val="28"/>
          <w:shd w:val="clear" w:color="auto" w:fill="FFFFFF"/>
        </w:rPr>
        <w:t>Лужской</w:t>
      </w:r>
      <w:proofErr w:type="spellEnd"/>
      <w:r w:rsidRPr="006E4469">
        <w:rPr>
          <w:color w:val="1D1D1D"/>
          <w:sz w:val="28"/>
          <w:szCs w:val="28"/>
          <w:shd w:val="clear" w:color="auto" w:fill="FFFFFF"/>
        </w:rPr>
        <w:t xml:space="preserve"> санаторной школы-интерната становятся победителями конкурса и направляются представлять Ленинградскую область на Всероссийский конкурс «Созвездие». </w:t>
      </w:r>
      <w:r w:rsidRPr="006E4469">
        <w:rPr>
          <w:color w:val="000000"/>
          <w:sz w:val="28"/>
          <w:szCs w:val="28"/>
        </w:rPr>
        <w:t>Также эти воспитанники были активными участниками культурно-развлекательных программ, проводимых региональным Фондом.</w:t>
      </w:r>
      <w:r w:rsidR="001E56F2" w:rsidRPr="006E4469">
        <w:rPr>
          <w:color w:val="000000"/>
          <w:sz w:val="28"/>
          <w:szCs w:val="28"/>
        </w:rPr>
        <w:t xml:space="preserve"> </w:t>
      </w:r>
    </w:p>
    <w:p w:rsidR="00851B69" w:rsidRPr="006E4469" w:rsidRDefault="00851B69" w:rsidP="006E4469">
      <w:pPr>
        <w:ind w:firstLine="561"/>
        <w:jc w:val="both"/>
        <w:rPr>
          <w:sz w:val="28"/>
          <w:szCs w:val="28"/>
        </w:rPr>
      </w:pPr>
      <w:r w:rsidRPr="006E4469">
        <w:rPr>
          <w:sz w:val="28"/>
          <w:szCs w:val="28"/>
        </w:rPr>
        <w:t xml:space="preserve">В рамках программы </w:t>
      </w:r>
      <w:r w:rsidRPr="006E4469">
        <w:rPr>
          <w:b/>
          <w:sz w:val="28"/>
          <w:szCs w:val="28"/>
        </w:rPr>
        <w:t>«Помощь детям-инвалидам»</w:t>
      </w:r>
      <w:r w:rsidRPr="006E4469">
        <w:rPr>
          <w:sz w:val="28"/>
          <w:szCs w:val="28"/>
        </w:rPr>
        <w:t xml:space="preserve"> было израсходовано </w:t>
      </w:r>
      <w:r w:rsidR="00E32AFB">
        <w:rPr>
          <w:sz w:val="28"/>
          <w:szCs w:val="28"/>
        </w:rPr>
        <w:t xml:space="preserve">197000 </w:t>
      </w:r>
      <w:r w:rsidRPr="00E32AFB">
        <w:rPr>
          <w:sz w:val="28"/>
          <w:szCs w:val="28"/>
        </w:rPr>
        <w:t>тысяч рублей.</w:t>
      </w:r>
      <w:r w:rsidRPr="006E4469">
        <w:rPr>
          <w:color w:val="FF0000"/>
          <w:sz w:val="28"/>
          <w:szCs w:val="28"/>
        </w:rPr>
        <w:t xml:space="preserve"> </w:t>
      </w:r>
      <w:r w:rsidRPr="006E4469">
        <w:rPr>
          <w:sz w:val="28"/>
          <w:szCs w:val="28"/>
        </w:rPr>
        <w:t xml:space="preserve">Детские годы оказывают огромное влияние на жизнь каждого человека. От того, в каких условиях находится ребенок с самого раннего возраста, во многом зависит его будущее. Развитие человека, формирование его личности зависят от благотворного влияния семьи, от стремления родителей познать особенности развития детей в каждом возрастном периоде, от желания изучить своего ребенка, от умения направить процесс формирования его личности. Никому в голову не придет готовиться стать инвалидом самому или готовить к этой участи своих </w:t>
      </w:r>
      <w:r w:rsidRPr="006E4469">
        <w:rPr>
          <w:sz w:val="28"/>
          <w:szCs w:val="28"/>
        </w:rPr>
        <w:lastRenderedPageBreak/>
        <w:t>родных. Но никто, к сожалению, не застрахован от временной или постоянной потери трудоспособности, от травмы, увечья, тяжелого заболевания или рождения</w:t>
      </w:r>
      <w:r w:rsidR="000F7223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нездорового ребенка. Наверное, не случайно говорится, что не быть инвалидом, не привилегия, а подарок, которого можно лишит</w:t>
      </w:r>
      <w:r w:rsidR="00DD0D0B">
        <w:rPr>
          <w:sz w:val="28"/>
          <w:szCs w:val="28"/>
        </w:rPr>
        <w:t>ь</w:t>
      </w:r>
      <w:r w:rsidRPr="006E4469">
        <w:rPr>
          <w:sz w:val="28"/>
          <w:szCs w:val="28"/>
        </w:rPr>
        <w:t>ся</w:t>
      </w:r>
      <w:r w:rsidR="00DD0D0B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в любой момент. По статистике, каждая десятая семья на протяжении жизни</w:t>
      </w:r>
      <w:r w:rsidR="00DD0D0B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сталкивается с проблемой инвалидности близкого человека. Особенно тяжело переживаются в семье случаи тяжелого заболевания детей. При обращении в адрес регионального отделения Российского детского фонда о помощи в дорогостоящем лечении детей, отделение Фонда переправляет информацию о ребенке в адрес коммерческих структур, размещает обращение в социальных сетях. Фонд не аккумулирует финансовые средства на своем счете, а предлагаем благотворителю оказывать помощь, минуя счета отделения, напрямую на расчетный счет семьи.</w:t>
      </w:r>
      <w:r w:rsidR="00BE659C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И когда мы занимаемся благотворительностью, мы не просто дарим что-то детям, мы понимаем, что с нашей помощью к ребенку приходит то теплое чувство любви и заботы о нем, которое ему нужно именно сейчас.</w:t>
      </w:r>
      <w:r w:rsidR="00DD0D0B">
        <w:rPr>
          <w:sz w:val="28"/>
          <w:szCs w:val="28"/>
        </w:rPr>
        <w:t xml:space="preserve"> Для 50 детей инвалидов была оказана помощь для приобретения лекарств, предметов первой необходимости на сумму 220 000 рублей.</w:t>
      </w:r>
    </w:p>
    <w:p w:rsidR="00851B69" w:rsidRPr="00E32AFB" w:rsidRDefault="00851B69" w:rsidP="006E4469">
      <w:pPr>
        <w:ind w:firstLine="567"/>
        <w:jc w:val="both"/>
        <w:rPr>
          <w:sz w:val="28"/>
          <w:szCs w:val="28"/>
        </w:rPr>
      </w:pPr>
      <w:r w:rsidRPr="006E4469">
        <w:rPr>
          <w:sz w:val="28"/>
          <w:szCs w:val="28"/>
        </w:rPr>
        <w:t xml:space="preserve">В рамках программы </w:t>
      </w:r>
      <w:r w:rsidRPr="006E4469">
        <w:rPr>
          <w:b/>
          <w:sz w:val="28"/>
          <w:szCs w:val="28"/>
        </w:rPr>
        <w:t>«Детская библиотека»</w:t>
      </w:r>
      <w:r w:rsidR="00BE659C">
        <w:rPr>
          <w:b/>
          <w:sz w:val="28"/>
          <w:szCs w:val="28"/>
        </w:rPr>
        <w:t xml:space="preserve"> </w:t>
      </w:r>
      <w:r w:rsidRPr="006E4469">
        <w:rPr>
          <w:color w:val="000000"/>
          <w:sz w:val="28"/>
          <w:szCs w:val="28"/>
        </w:rPr>
        <w:t>была приобретена книжная продукция, для пополнения библиотечного фонда районных и школьных библиотек, а также книжная литература используется в целях награждения творческих детей. Произведения помогают подросткам, молодежи</w:t>
      </w:r>
      <w:r w:rsidR="00DD0D0B">
        <w:rPr>
          <w:color w:val="000000"/>
          <w:sz w:val="28"/>
          <w:szCs w:val="28"/>
        </w:rPr>
        <w:t xml:space="preserve"> </w:t>
      </w:r>
      <w:r w:rsidRPr="006E4469">
        <w:rPr>
          <w:sz w:val="28"/>
          <w:szCs w:val="28"/>
        </w:rPr>
        <w:t>в душе своей взрастить такие непреходящие ценности, как защита обездоленных детей, благородная, рыцарская любовь к женщине, честность, осуждение зла и жестокости. Позволяют душе ребенка противостоять той лавине пошлости и жестокости, которую навязывают почти все каналы телевидения.</w:t>
      </w:r>
      <w:r w:rsidR="000F7223">
        <w:rPr>
          <w:sz w:val="28"/>
          <w:szCs w:val="28"/>
        </w:rPr>
        <w:t xml:space="preserve"> На эту программу было израсходовано </w:t>
      </w:r>
      <w:r w:rsidR="00DD0D0B">
        <w:rPr>
          <w:sz w:val="28"/>
          <w:szCs w:val="28"/>
        </w:rPr>
        <w:t xml:space="preserve">31 </w:t>
      </w:r>
      <w:r w:rsidR="00E32AFB">
        <w:rPr>
          <w:sz w:val="28"/>
          <w:szCs w:val="28"/>
        </w:rPr>
        <w:t>000</w:t>
      </w:r>
      <w:r w:rsidR="000F7223" w:rsidRPr="00E32AFB">
        <w:rPr>
          <w:sz w:val="28"/>
          <w:szCs w:val="28"/>
        </w:rPr>
        <w:t xml:space="preserve"> рублей.</w:t>
      </w:r>
    </w:p>
    <w:p w:rsidR="00C15CDD" w:rsidRDefault="00851B69" w:rsidP="00A07DE1">
      <w:pPr>
        <w:pStyle w:val="a3"/>
        <w:ind w:firstLine="567"/>
        <w:jc w:val="both"/>
        <w:rPr>
          <w:b w:val="0"/>
          <w:color w:val="000000"/>
          <w:szCs w:val="28"/>
        </w:rPr>
      </w:pPr>
      <w:r w:rsidRPr="006E4469">
        <w:rPr>
          <w:b w:val="0"/>
          <w:color w:val="000000"/>
          <w:szCs w:val="28"/>
        </w:rPr>
        <w:t xml:space="preserve">Наше отделение реализует </w:t>
      </w:r>
      <w:r w:rsidRPr="006E4469">
        <w:rPr>
          <w:color w:val="000000"/>
          <w:szCs w:val="28"/>
        </w:rPr>
        <w:t>программу «Юные таланты»</w:t>
      </w:r>
      <w:r w:rsidRPr="006E4469">
        <w:rPr>
          <w:b w:val="0"/>
          <w:color w:val="000000"/>
          <w:szCs w:val="28"/>
        </w:rPr>
        <w:t>. Мы поддерживаем одаренных и трудолюбивых детей, поощряем творческую инициативу подрастающего поколения, а также способствуем развитию факультативного образования в сфере культуры и искусства в Ленинградской области, формируя у детей уважительного отношения к истории Отечества.</w:t>
      </w:r>
    </w:p>
    <w:p w:rsidR="00A07DE1" w:rsidRPr="00A07DE1" w:rsidRDefault="00851B69" w:rsidP="00A07DE1">
      <w:pPr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7DE1">
        <w:rPr>
          <w:sz w:val="28"/>
          <w:szCs w:val="28"/>
        </w:rPr>
        <w:t xml:space="preserve">В </w:t>
      </w:r>
      <w:r w:rsidR="00A07DE1" w:rsidRPr="00A07DE1">
        <w:rPr>
          <w:sz w:val="28"/>
          <w:szCs w:val="28"/>
        </w:rPr>
        <w:t xml:space="preserve">рамках этой программы </w:t>
      </w:r>
      <w:r w:rsidR="00A07DE1" w:rsidRPr="00A07DE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A07DE1" w:rsidRPr="00A07DE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овместно </w:t>
      </w:r>
      <w:proofErr w:type="gramStart"/>
      <w:r w:rsidR="00A07DE1" w:rsidRPr="00A07DE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A07DE1" w:rsidRPr="00A07DE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07DE1" w:rsidRPr="00C535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Уполномоченный</w:t>
      </w:r>
      <w:proofErr w:type="gramEnd"/>
      <w:r w:rsidR="00A07DE1" w:rsidRPr="00C535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правам ребёнка в Ленинградской области</w:t>
      </w:r>
      <w:r w:rsidR="00A07DE1" w:rsidRPr="00A07DE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организован к</w:t>
      </w:r>
      <w:r w:rsidR="00A07DE1" w:rsidRPr="00C535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онкурс </w:t>
      </w:r>
      <w:r w:rsidR="00A07DE1" w:rsidRPr="00A07DE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рисунков «Ленинградская наша земля!» </w:t>
      </w:r>
      <w:r w:rsidR="00A07DE1" w:rsidRPr="00C535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рамках реализации областных мероприятий, посвященных «Году истории» в Ленинградской области и 90-летию Ленинградской области.</w:t>
      </w:r>
      <w:r w:rsidR="00A07DE1" w:rsidRPr="00A07DE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7DE1" w:rsidRPr="00C535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идея Конкурса – воспитание  у обучающихся патриотических чувств, любви к родному краю, расширение знаний об истории Ленинградской области, развитие их творческого потенциала.</w:t>
      </w:r>
    </w:p>
    <w:p w:rsidR="00A07DE1" w:rsidRPr="00A07DE1" w:rsidRDefault="00A07DE1" w:rsidP="00A07DE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07DE1">
        <w:rPr>
          <w:color w:val="000000"/>
          <w:sz w:val="28"/>
          <w:szCs w:val="28"/>
          <w:bdr w:val="none" w:sz="0" w:space="0" w:color="auto" w:frame="1"/>
        </w:rPr>
        <w:t>8 декабря во Дворце культуры «Горбунки» Ломоносовского района состоялось торжественное мероприятие, посвященное подведению итогов областного конкурса.</w:t>
      </w:r>
    </w:p>
    <w:p w:rsidR="00A07DE1" w:rsidRPr="00A07DE1" w:rsidRDefault="00A07DE1" w:rsidP="00A07DE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07DE1">
        <w:rPr>
          <w:color w:val="000000"/>
          <w:sz w:val="28"/>
          <w:szCs w:val="28"/>
        </w:rPr>
        <w:lastRenderedPageBreak/>
        <w:t>В холле Дворца культуры была организована выставка работ победителей. Все приглашённые гости отметили высокий профессионализм авторов и качество исполнения рисунков.</w:t>
      </w:r>
    </w:p>
    <w:p w:rsidR="00A07DE1" w:rsidRPr="00A07DE1" w:rsidRDefault="00A07DE1" w:rsidP="00A07DE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07DE1">
        <w:rPr>
          <w:color w:val="000000"/>
          <w:sz w:val="28"/>
          <w:szCs w:val="28"/>
        </w:rPr>
        <w:t>Пока участники, прибывшие из отдалённых районов, дожидались начала торжественной церемонии, для них были организованы тематические Новогодние мастер-классы по изготовлению ёлочных украшений и анимационная программа. Всем прибывшим участникам были вручены благодарственные письма Уполномоченного по правам ребенка в Ленинградской области, а также памятные подарки.</w:t>
      </w:r>
    </w:p>
    <w:p w:rsidR="00A07DE1" w:rsidRPr="00A07DE1" w:rsidRDefault="00A07DE1" w:rsidP="00A07DE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07DE1">
        <w:rPr>
          <w:color w:val="000000"/>
          <w:sz w:val="28"/>
          <w:szCs w:val="28"/>
        </w:rPr>
        <w:t xml:space="preserve">Из 403 </w:t>
      </w:r>
      <w:proofErr w:type="gramStart"/>
      <w:r w:rsidRPr="00A07DE1">
        <w:rPr>
          <w:color w:val="000000"/>
          <w:sz w:val="28"/>
          <w:szCs w:val="28"/>
        </w:rPr>
        <w:t>работ, принявших участие в конкурсе жюри выбрало</w:t>
      </w:r>
      <w:proofErr w:type="gramEnd"/>
      <w:r w:rsidRPr="00A07DE1">
        <w:rPr>
          <w:color w:val="000000"/>
          <w:sz w:val="28"/>
          <w:szCs w:val="28"/>
        </w:rPr>
        <w:t xml:space="preserve"> 30 работ, которым были присуждены 1, 2, 3 места, а также специальные призы симпатий жюри.</w:t>
      </w:r>
    </w:p>
    <w:p w:rsidR="00A07DE1" w:rsidRPr="00A07DE1" w:rsidRDefault="00A07DE1" w:rsidP="00A07DE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07DE1">
        <w:rPr>
          <w:color w:val="000000"/>
          <w:sz w:val="28"/>
          <w:szCs w:val="28"/>
        </w:rPr>
        <w:t xml:space="preserve">Ребят поздравляли: </w:t>
      </w:r>
      <w:proofErr w:type="gramStart"/>
      <w:r w:rsidRPr="00A07DE1">
        <w:rPr>
          <w:color w:val="000000"/>
          <w:sz w:val="28"/>
          <w:szCs w:val="28"/>
        </w:rPr>
        <w:t xml:space="preserve">Депутат Законодательного собрания Ленинградской области Перминов А.А., Уполномоченный по правам ребенка в Ленинградской области </w:t>
      </w:r>
      <w:proofErr w:type="spellStart"/>
      <w:r w:rsidRPr="00A07DE1">
        <w:rPr>
          <w:color w:val="000000"/>
          <w:sz w:val="28"/>
          <w:szCs w:val="28"/>
        </w:rPr>
        <w:t>Т.А.Литвинова</w:t>
      </w:r>
      <w:proofErr w:type="spellEnd"/>
      <w:r w:rsidRPr="00A07DE1">
        <w:rPr>
          <w:color w:val="000000"/>
          <w:sz w:val="28"/>
          <w:szCs w:val="28"/>
        </w:rPr>
        <w:t>, заместитель главы администрации Ломоносовского района – Спиридонова Н.Г., председатель Ленинградского областного отделения «Российского детского фонда» Меркулова Н.Н., главный специалист Комитета общего и профессионального образования Ленинградской области Синицына З.А.</w:t>
      </w:r>
      <w:r>
        <w:rPr>
          <w:color w:val="000000"/>
          <w:sz w:val="28"/>
          <w:szCs w:val="28"/>
        </w:rPr>
        <w:t xml:space="preserve"> </w:t>
      </w:r>
      <w:r w:rsidRPr="00A07DE1">
        <w:rPr>
          <w:color w:val="000000"/>
          <w:sz w:val="28"/>
          <w:szCs w:val="28"/>
        </w:rPr>
        <w:t>Всё призёры и победители получили подарки.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A07DE1">
        <w:rPr>
          <w:color w:val="000000"/>
          <w:sz w:val="28"/>
          <w:szCs w:val="28"/>
        </w:rPr>
        <w:t>После торжественной церемонии ребят ждал ещё один подарок – спектакль «Весёлый Роджер» в исполнении театра на Литейном – весёлая приключенческая история про любовь, дружбу и взаимовыручку.</w:t>
      </w:r>
      <w:proofErr w:type="gramEnd"/>
    </w:p>
    <w:p w:rsidR="00DD0D0B" w:rsidRDefault="00DD0D0B" w:rsidP="00C15CDD">
      <w:pPr>
        <w:pStyle w:val="a3"/>
        <w:ind w:firstLine="567"/>
        <w:jc w:val="both"/>
        <w:rPr>
          <w:b w:val="0"/>
          <w:color w:val="000000" w:themeColor="text1"/>
          <w:szCs w:val="28"/>
        </w:rPr>
      </w:pPr>
    </w:p>
    <w:p w:rsidR="00851B69" w:rsidRDefault="00745650" w:rsidP="00C15CDD">
      <w:pPr>
        <w:pStyle w:val="a3"/>
        <w:ind w:firstLine="567"/>
        <w:jc w:val="both"/>
        <w:rPr>
          <w:b w:val="0"/>
          <w:szCs w:val="28"/>
        </w:rPr>
      </w:pPr>
      <w:r w:rsidRPr="00C15CDD">
        <w:rPr>
          <w:b w:val="0"/>
          <w:color w:val="000000" w:themeColor="text1"/>
          <w:szCs w:val="28"/>
        </w:rPr>
        <w:t>В</w:t>
      </w:r>
      <w:r w:rsidR="000F7223" w:rsidRPr="00C15CDD">
        <w:rPr>
          <w:b w:val="0"/>
          <w:color w:val="000000" w:themeColor="text1"/>
          <w:szCs w:val="28"/>
        </w:rPr>
        <w:t xml:space="preserve"> конце года был выпуще</w:t>
      </w:r>
      <w:r w:rsidR="00DD0D0B">
        <w:rPr>
          <w:b w:val="0"/>
          <w:color w:val="000000" w:themeColor="text1"/>
          <w:szCs w:val="28"/>
        </w:rPr>
        <w:t>н эксклюзивный календарь на 2018</w:t>
      </w:r>
      <w:r w:rsidRPr="00C15CDD">
        <w:rPr>
          <w:b w:val="0"/>
          <w:color w:val="000000" w:themeColor="text1"/>
          <w:szCs w:val="28"/>
        </w:rPr>
        <w:t xml:space="preserve"> год, в который вошли работы победителей и участников конкурса.</w:t>
      </w:r>
      <w:r w:rsidR="000F7223" w:rsidRPr="00C15CDD">
        <w:rPr>
          <w:b w:val="0"/>
          <w:szCs w:val="28"/>
        </w:rPr>
        <w:t xml:space="preserve"> </w:t>
      </w:r>
      <w:r w:rsidR="00851B69" w:rsidRPr="00C15CDD">
        <w:rPr>
          <w:b w:val="0"/>
          <w:szCs w:val="28"/>
        </w:rPr>
        <w:t>Каждый календарь – это не просто новые работы, это новые открытые дарования</w:t>
      </w:r>
      <w:r w:rsidR="000F7223" w:rsidRPr="00C15CDD">
        <w:rPr>
          <w:b w:val="0"/>
          <w:szCs w:val="28"/>
        </w:rPr>
        <w:t xml:space="preserve"> среди наших детей.  Календарь</w:t>
      </w:r>
      <w:r w:rsidR="00851B69" w:rsidRPr="00C15CDD">
        <w:rPr>
          <w:b w:val="0"/>
          <w:szCs w:val="28"/>
        </w:rPr>
        <w:t xml:space="preserve"> </w:t>
      </w:r>
      <w:r w:rsidR="000F7223" w:rsidRPr="00C15CDD">
        <w:rPr>
          <w:b w:val="0"/>
          <w:szCs w:val="28"/>
        </w:rPr>
        <w:t>создае</w:t>
      </w:r>
      <w:r w:rsidR="00851B69" w:rsidRPr="00C15CDD">
        <w:rPr>
          <w:b w:val="0"/>
          <w:szCs w:val="28"/>
        </w:rPr>
        <w:t xml:space="preserve">т прекрасную, светлую атмосферу красоты и радости </w:t>
      </w:r>
      <w:r w:rsidR="000F7223" w:rsidRPr="00C15CDD">
        <w:rPr>
          <w:b w:val="0"/>
          <w:szCs w:val="28"/>
        </w:rPr>
        <w:t>и являе</w:t>
      </w:r>
      <w:r w:rsidR="00851B69" w:rsidRPr="00C15CDD">
        <w:rPr>
          <w:b w:val="0"/>
          <w:szCs w:val="28"/>
        </w:rPr>
        <w:t xml:space="preserve">тся украшением любого интерьера. </w:t>
      </w:r>
      <w:r w:rsidR="0055379C" w:rsidRPr="00C15CDD">
        <w:rPr>
          <w:b w:val="0"/>
          <w:color w:val="000000"/>
          <w:szCs w:val="28"/>
        </w:rPr>
        <w:t xml:space="preserve"> </w:t>
      </w:r>
      <w:r w:rsidR="00851B69" w:rsidRPr="00C15CDD">
        <w:rPr>
          <w:b w:val="0"/>
          <w:szCs w:val="28"/>
        </w:rPr>
        <w:t>Многие участники проекта с радостью воспринимают этот календарь, увидев на стр</w:t>
      </w:r>
      <w:r w:rsidR="000F7223" w:rsidRPr="00C15CDD">
        <w:rPr>
          <w:b w:val="0"/>
          <w:szCs w:val="28"/>
        </w:rPr>
        <w:t xml:space="preserve">аницах календаря свои </w:t>
      </w:r>
      <w:r w:rsidR="00851B69" w:rsidRPr="00C15CDD">
        <w:rPr>
          <w:b w:val="0"/>
          <w:szCs w:val="28"/>
        </w:rPr>
        <w:t>знакомые фотографии. Календарь пользуется большой популярностью не только среди  авторов работ, но и среди педагогов учреж</w:t>
      </w:r>
      <w:r w:rsidR="004D567A" w:rsidRPr="00C15CDD">
        <w:rPr>
          <w:b w:val="0"/>
          <w:szCs w:val="28"/>
        </w:rPr>
        <w:t>дений. Календарь издан тиражом 6</w:t>
      </w:r>
      <w:r w:rsidR="00851B69" w:rsidRPr="00C15CDD">
        <w:rPr>
          <w:b w:val="0"/>
          <w:szCs w:val="28"/>
        </w:rPr>
        <w:t>00 экземпляров и направлен  во все районы области.</w:t>
      </w:r>
    </w:p>
    <w:p w:rsidR="00C179E9" w:rsidRPr="00C15CDD" w:rsidRDefault="00C179E9" w:rsidP="00C15CDD">
      <w:pPr>
        <w:pStyle w:val="a3"/>
        <w:ind w:firstLine="567"/>
        <w:jc w:val="both"/>
        <w:rPr>
          <w:b w:val="0"/>
          <w:szCs w:val="28"/>
        </w:rPr>
      </w:pPr>
    </w:p>
    <w:p w:rsidR="00745650" w:rsidRDefault="00C179E9" w:rsidP="006E4469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 фонда реализует программу </w:t>
      </w:r>
      <w:r w:rsidRPr="00C179E9">
        <w:rPr>
          <w:b/>
          <w:color w:val="000000"/>
          <w:sz w:val="28"/>
          <w:szCs w:val="28"/>
        </w:rPr>
        <w:t>«</w:t>
      </w:r>
      <w:proofErr w:type="gramStart"/>
      <w:r w:rsidRPr="00C179E9">
        <w:rPr>
          <w:b/>
          <w:color w:val="000000"/>
          <w:sz w:val="28"/>
          <w:szCs w:val="28"/>
        </w:rPr>
        <w:t>Медико-социальная</w:t>
      </w:r>
      <w:proofErr w:type="gramEnd"/>
      <w:r w:rsidRPr="00C179E9">
        <w:rPr>
          <w:b/>
          <w:color w:val="000000"/>
          <w:sz w:val="28"/>
          <w:szCs w:val="28"/>
        </w:rPr>
        <w:t xml:space="preserve"> программа».</w:t>
      </w:r>
      <w:r>
        <w:rPr>
          <w:color w:val="000000"/>
          <w:sz w:val="28"/>
          <w:szCs w:val="28"/>
        </w:rPr>
        <w:t xml:space="preserve"> В отчетном году была оказана помощь Детской областной больнице, и прио</w:t>
      </w:r>
      <w:r w:rsidR="00DD0D0B">
        <w:rPr>
          <w:color w:val="000000"/>
          <w:sz w:val="28"/>
          <w:szCs w:val="28"/>
        </w:rPr>
        <w:t xml:space="preserve">бретено оборудование на сумму 30 </w:t>
      </w:r>
      <w:r>
        <w:rPr>
          <w:color w:val="000000"/>
          <w:sz w:val="28"/>
          <w:szCs w:val="28"/>
        </w:rPr>
        <w:t>000 тысяч рублей.</w:t>
      </w:r>
    </w:p>
    <w:p w:rsidR="00C179E9" w:rsidRPr="006E4469" w:rsidRDefault="00C179E9" w:rsidP="006E4469">
      <w:pPr>
        <w:ind w:firstLine="561"/>
        <w:jc w:val="both"/>
        <w:rPr>
          <w:color w:val="000000"/>
          <w:sz w:val="28"/>
          <w:szCs w:val="28"/>
        </w:rPr>
      </w:pPr>
    </w:p>
    <w:p w:rsidR="00851B69" w:rsidRPr="006E4469" w:rsidRDefault="00851B69" w:rsidP="006E4469">
      <w:pPr>
        <w:ind w:firstLine="561"/>
        <w:jc w:val="both"/>
        <w:rPr>
          <w:color w:val="000000"/>
          <w:sz w:val="28"/>
          <w:szCs w:val="28"/>
        </w:rPr>
      </w:pPr>
      <w:r w:rsidRPr="006E4469">
        <w:rPr>
          <w:color w:val="000000"/>
          <w:sz w:val="28"/>
          <w:szCs w:val="28"/>
        </w:rPr>
        <w:t>Наше отделение выделяет призовой фонд участникам творческих конкурсов, фестивалей таких как: «Цвет и звук Державы Рериха», «Звездочки», «Умелец дома», «Планета счастья и любви»</w:t>
      </w:r>
      <w:r w:rsidR="000F7223">
        <w:rPr>
          <w:color w:val="000000"/>
          <w:sz w:val="28"/>
          <w:szCs w:val="28"/>
        </w:rPr>
        <w:t>,</w:t>
      </w:r>
      <w:r w:rsidRPr="006E4469">
        <w:rPr>
          <w:color w:val="000000"/>
          <w:sz w:val="28"/>
          <w:szCs w:val="28"/>
        </w:rPr>
        <w:t xml:space="preserve"> «Марафон детства», осуществляется поддержка талантливой молодежи, а также при нашей поддержке проходит чествование победителей и призеров региональных этапов всероссийских олимпиад школьников. </w:t>
      </w:r>
    </w:p>
    <w:p w:rsidR="00745650" w:rsidRPr="006E4469" w:rsidRDefault="00745650" w:rsidP="006E4469">
      <w:pPr>
        <w:ind w:firstLine="567"/>
        <w:jc w:val="both"/>
        <w:rPr>
          <w:sz w:val="28"/>
          <w:szCs w:val="28"/>
        </w:rPr>
      </w:pPr>
    </w:p>
    <w:p w:rsidR="00634B89" w:rsidRPr="002F6CC0" w:rsidRDefault="00745650" w:rsidP="006E4469">
      <w:pPr>
        <w:ind w:firstLine="567"/>
        <w:jc w:val="both"/>
        <w:rPr>
          <w:color w:val="000000" w:themeColor="text1"/>
          <w:sz w:val="28"/>
          <w:szCs w:val="28"/>
        </w:rPr>
      </w:pPr>
      <w:r w:rsidRPr="002F6CC0">
        <w:rPr>
          <w:color w:val="000000" w:themeColor="text1"/>
          <w:sz w:val="28"/>
          <w:szCs w:val="28"/>
        </w:rPr>
        <w:t xml:space="preserve">В течение всего года воспитанники детских домов,  школ-интернатов Ленинградской области в возрасте от 8 до 16 лет, победители различных конкурсов, смотров, готовятся к ежегодному областному фестивалю </w:t>
      </w:r>
      <w:r w:rsidRPr="00C15CDD">
        <w:rPr>
          <w:color w:val="000000" w:themeColor="text1"/>
          <w:sz w:val="28"/>
          <w:szCs w:val="28"/>
        </w:rPr>
        <w:t>«Звездочки ».</w:t>
      </w:r>
      <w:r w:rsidRPr="002F6CC0">
        <w:rPr>
          <w:color w:val="000000" w:themeColor="text1"/>
          <w:sz w:val="28"/>
          <w:szCs w:val="28"/>
        </w:rPr>
        <w:t xml:space="preserve"> Ежегодно инициатором конкурса выступает комитет общего и профессионального образования  при поддержке Ленинградского областного отделения «Российский детский фонд». В этом году ф</w:t>
      </w:r>
      <w:r w:rsidR="001874DD">
        <w:rPr>
          <w:color w:val="000000" w:themeColor="text1"/>
          <w:sz w:val="28"/>
          <w:szCs w:val="28"/>
        </w:rPr>
        <w:t>естиваль «Звездочки» проходил 17</w:t>
      </w:r>
      <w:r w:rsidRPr="002F6CC0">
        <w:rPr>
          <w:color w:val="000000" w:themeColor="text1"/>
          <w:sz w:val="28"/>
          <w:szCs w:val="28"/>
        </w:rPr>
        <w:t xml:space="preserve"> раз. </w:t>
      </w:r>
      <w:r w:rsidR="00634B89" w:rsidRPr="002F6CC0">
        <w:rPr>
          <w:color w:val="000000" w:themeColor="text1"/>
          <w:sz w:val="28"/>
          <w:szCs w:val="28"/>
        </w:rPr>
        <w:t xml:space="preserve">Последние </w:t>
      </w:r>
      <w:r w:rsidRPr="002F6CC0">
        <w:rPr>
          <w:color w:val="000000" w:themeColor="text1"/>
          <w:sz w:val="28"/>
          <w:szCs w:val="28"/>
        </w:rPr>
        <w:t>годы</w:t>
      </w:r>
      <w:r w:rsidR="00634B89" w:rsidRPr="002F6CC0">
        <w:rPr>
          <w:color w:val="000000" w:themeColor="text1"/>
          <w:sz w:val="28"/>
          <w:szCs w:val="28"/>
        </w:rPr>
        <w:t xml:space="preserve"> эти фестивали проходят в апреле месяце на базе ГБОУ ДОД «Центр «Ладога». Свое мастерство демонстрировали театральные коллективы, исполнители на музыкальных инструментах, юные чтецы. В фестивале приняли участие </w:t>
      </w:r>
      <w:r w:rsidR="000F7223" w:rsidRPr="002F6CC0">
        <w:rPr>
          <w:color w:val="000000" w:themeColor="text1"/>
          <w:sz w:val="28"/>
          <w:szCs w:val="28"/>
        </w:rPr>
        <w:t xml:space="preserve"> более 20 учреждений</w:t>
      </w:r>
      <w:r w:rsidR="00634B89" w:rsidRPr="002F6CC0">
        <w:rPr>
          <w:color w:val="000000" w:themeColor="text1"/>
          <w:sz w:val="28"/>
          <w:szCs w:val="28"/>
        </w:rPr>
        <w:t xml:space="preserve"> из всех районов Ленинградской области.</w:t>
      </w:r>
      <w:r w:rsidR="000F7223" w:rsidRPr="002F6CC0">
        <w:rPr>
          <w:color w:val="000000" w:themeColor="text1"/>
          <w:sz w:val="28"/>
          <w:szCs w:val="28"/>
        </w:rPr>
        <w:t xml:space="preserve"> </w:t>
      </w:r>
      <w:r w:rsidR="00634B89" w:rsidRPr="002F6CC0">
        <w:rPr>
          <w:color w:val="000000" w:themeColor="text1"/>
          <w:sz w:val="28"/>
          <w:szCs w:val="28"/>
        </w:rPr>
        <w:t>Фестиваль проводился по пяти номинациям: хореография, вокальное творчество, литературное творчество, игра на инструментах,  театральное творчество.</w:t>
      </w:r>
      <w:r w:rsidR="002F6CC0">
        <w:rPr>
          <w:color w:val="000000" w:themeColor="text1"/>
          <w:sz w:val="28"/>
          <w:szCs w:val="28"/>
        </w:rPr>
        <w:t xml:space="preserve"> </w:t>
      </w:r>
      <w:r w:rsidR="00634B89" w:rsidRPr="002F6CC0">
        <w:rPr>
          <w:color w:val="000000" w:themeColor="text1"/>
          <w:sz w:val="28"/>
          <w:szCs w:val="28"/>
        </w:rPr>
        <w:t>Выставка-конкурс «Умелец дома» проходила параллельно с фестивалем «Звездочки». Ребята своими руками под руководством педагогов творили уникальные поделки, вышивки, игрушки, используя различные материалы и техники.</w:t>
      </w:r>
      <w:r w:rsidR="002F6CC0" w:rsidRPr="002F6CC0">
        <w:rPr>
          <w:color w:val="000000" w:themeColor="text1"/>
          <w:sz w:val="28"/>
          <w:szCs w:val="28"/>
        </w:rPr>
        <w:t xml:space="preserve"> </w:t>
      </w:r>
      <w:proofErr w:type="gramStart"/>
      <w:r w:rsidR="00634B89" w:rsidRPr="002F6CC0">
        <w:rPr>
          <w:color w:val="000000" w:themeColor="text1"/>
          <w:sz w:val="28"/>
          <w:szCs w:val="28"/>
        </w:rPr>
        <w:t xml:space="preserve">Конкурс проводится по 16 номинациям: керамика, </w:t>
      </w:r>
      <w:proofErr w:type="spellStart"/>
      <w:r w:rsidR="00634B89" w:rsidRPr="002F6CC0">
        <w:rPr>
          <w:color w:val="000000" w:themeColor="text1"/>
          <w:sz w:val="28"/>
          <w:szCs w:val="28"/>
        </w:rPr>
        <w:t>бисероплетение</w:t>
      </w:r>
      <w:proofErr w:type="spellEnd"/>
      <w:r w:rsidR="00634B89" w:rsidRPr="002F6CC0">
        <w:rPr>
          <w:color w:val="000000" w:themeColor="text1"/>
          <w:sz w:val="28"/>
          <w:szCs w:val="28"/>
        </w:rPr>
        <w:t xml:space="preserve">, традиционная и сувенирная кукла, роспись по дереву, изделия  из  дерева  (резьба  по  дереву,  </w:t>
      </w:r>
      <w:proofErr w:type="spellStart"/>
      <w:r w:rsidR="00634B89" w:rsidRPr="002F6CC0">
        <w:rPr>
          <w:color w:val="000000" w:themeColor="text1"/>
          <w:sz w:val="28"/>
          <w:szCs w:val="28"/>
        </w:rPr>
        <w:t>лозоплетение</w:t>
      </w:r>
      <w:proofErr w:type="spellEnd"/>
      <w:r w:rsidR="00634B89" w:rsidRPr="002F6CC0">
        <w:rPr>
          <w:color w:val="000000" w:themeColor="text1"/>
          <w:sz w:val="28"/>
          <w:szCs w:val="28"/>
        </w:rPr>
        <w:t xml:space="preserve">,  выжигание, инкрустация, панно, станочные изделия, мебель, сувенирные изделия), мягкая игрушка, вязание, макраме, вышивка, машинная вышивка, кружевоплетение (на коклюшках, </w:t>
      </w:r>
      <w:proofErr w:type="spellStart"/>
      <w:r w:rsidR="00634B89" w:rsidRPr="002F6CC0">
        <w:rPr>
          <w:color w:val="000000" w:themeColor="text1"/>
          <w:sz w:val="28"/>
          <w:szCs w:val="28"/>
        </w:rPr>
        <w:t>фриволите</w:t>
      </w:r>
      <w:proofErr w:type="spellEnd"/>
      <w:r w:rsidR="00634B89" w:rsidRPr="002F6CC0">
        <w:rPr>
          <w:color w:val="000000" w:themeColor="text1"/>
          <w:sz w:val="28"/>
          <w:szCs w:val="28"/>
        </w:rPr>
        <w:t>, игольное), аксессуары (лоскутные изделия, декоративные цветы, изделия из вспомогательных материалов), которые были представлены на выставке.</w:t>
      </w:r>
      <w:proofErr w:type="gramEnd"/>
      <w:r w:rsidR="002F6CC0" w:rsidRPr="002F6CC0">
        <w:rPr>
          <w:color w:val="000000" w:themeColor="text1"/>
          <w:sz w:val="28"/>
          <w:szCs w:val="28"/>
        </w:rPr>
        <w:t xml:space="preserve"> </w:t>
      </w:r>
      <w:r w:rsidR="00634B89" w:rsidRPr="002F6CC0">
        <w:rPr>
          <w:color w:val="000000" w:themeColor="text1"/>
          <w:sz w:val="28"/>
          <w:szCs w:val="28"/>
        </w:rPr>
        <w:t xml:space="preserve">Конкурсные работы оценивало профессиональное жюри, в состав которого всегда входит председатель Ленинградского областного отделения Российского детского фонда Наталья Меркулова. Из года в год растет мастерство талантливых ребят, которые покоряют своими голосами и пластикой движения. По результатам фестиваля детского творчества «Звездочки» и конкурса-выставки «Умелец дома» можно смело заявить, что каждый ребенок, принявший участие в этих конкурсах, талантливый и заслуживает похвалы за все свои умения и старания. Конечно,  большой благодарности заслуживают и педагоги, которые развивают чувство </w:t>
      </w:r>
      <w:proofErr w:type="gramStart"/>
      <w:r w:rsidR="00634B89" w:rsidRPr="002F6CC0">
        <w:rPr>
          <w:color w:val="000000" w:themeColor="text1"/>
          <w:sz w:val="28"/>
          <w:szCs w:val="28"/>
        </w:rPr>
        <w:t>прекрасного</w:t>
      </w:r>
      <w:proofErr w:type="gramEnd"/>
      <w:r w:rsidR="00634B89" w:rsidRPr="002F6CC0">
        <w:rPr>
          <w:color w:val="000000" w:themeColor="text1"/>
          <w:sz w:val="28"/>
          <w:szCs w:val="28"/>
        </w:rPr>
        <w:t xml:space="preserve"> в каждом своем воспитаннике. Они делают великое дело – творчески развивают личность ребенка, занимаются духовно-нравственным воспитанием. </w:t>
      </w:r>
    </w:p>
    <w:p w:rsidR="00634B89" w:rsidRDefault="00634B89" w:rsidP="006E4469">
      <w:pPr>
        <w:ind w:firstLine="540"/>
        <w:jc w:val="both"/>
        <w:rPr>
          <w:color w:val="000000" w:themeColor="text1"/>
          <w:sz w:val="28"/>
          <w:szCs w:val="28"/>
        </w:rPr>
      </w:pPr>
      <w:r w:rsidRPr="002F6CC0">
        <w:rPr>
          <w:color w:val="000000" w:themeColor="text1"/>
          <w:sz w:val="28"/>
          <w:szCs w:val="28"/>
        </w:rPr>
        <w:t>В торжественной обстановке</w:t>
      </w:r>
      <w:r w:rsidR="001874DD">
        <w:rPr>
          <w:color w:val="000000" w:themeColor="text1"/>
          <w:sz w:val="28"/>
          <w:szCs w:val="28"/>
        </w:rPr>
        <w:t xml:space="preserve"> </w:t>
      </w:r>
      <w:r w:rsidR="00745650" w:rsidRPr="002F6CC0">
        <w:rPr>
          <w:color w:val="000000" w:themeColor="text1"/>
          <w:sz w:val="28"/>
          <w:szCs w:val="28"/>
        </w:rPr>
        <w:t>в Ленинградском областном центре развития дополнительного образования детей «Ладога»</w:t>
      </w:r>
      <w:r w:rsidRPr="002F6CC0">
        <w:rPr>
          <w:color w:val="000000" w:themeColor="text1"/>
          <w:sz w:val="28"/>
          <w:szCs w:val="28"/>
        </w:rPr>
        <w:t xml:space="preserve"> призеры были награждены дипломами и ценными подарками, а также были вручены специальные призы жюри и поощрительные призы участникам конкурсов. По итогам жюри, победитель – творческий коллектив </w:t>
      </w:r>
      <w:proofErr w:type="spellStart"/>
      <w:r w:rsidRPr="002F6CC0">
        <w:rPr>
          <w:color w:val="000000" w:themeColor="text1"/>
          <w:sz w:val="28"/>
          <w:szCs w:val="28"/>
        </w:rPr>
        <w:t>Лужской</w:t>
      </w:r>
      <w:proofErr w:type="spellEnd"/>
      <w:r w:rsidR="009A5967" w:rsidRPr="002F6CC0">
        <w:rPr>
          <w:color w:val="000000" w:themeColor="text1"/>
          <w:sz w:val="28"/>
          <w:szCs w:val="28"/>
        </w:rPr>
        <w:t xml:space="preserve"> </w:t>
      </w:r>
      <w:proofErr w:type="gramStart"/>
      <w:r w:rsidRPr="002F6CC0">
        <w:rPr>
          <w:color w:val="000000" w:themeColor="text1"/>
          <w:sz w:val="28"/>
          <w:szCs w:val="28"/>
        </w:rPr>
        <w:t>санаторной-интернат</w:t>
      </w:r>
      <w:proofErr w:type="gramEnd"/>
      <w:r w:rsidRPr="002F6CC0">
        <w:rPr>
          <w:color w:val="000000" w:themeColor="text1"/>
          <w:sz w:val="28"/>
          <w:szCs w:val="28"/>
        </w:rPr>
        <w:t xml:space="preserve"> была направлен на Всер</w:t>
      </w:r>
      <w:r w:rsidR="00745650" w:rsidRPr="002F6CC0">
        <w:rPr>
          <w:color w:val="000000" w:themeColor="text1"/>
          <w:sz w:val="28"/>
          <w:szCs w:val="28"/>
        </w:rPr>
        <w:t>оссийский фестиваль «Созвездие»,</w:t>
      </w:r>
      <w:r w:rsidR="009A5967" w:rsidRPr="002F6CC0">
        <w:rPr>
          <w:color w:val="000000" w:themeColor="text1"/>
          <w:sz w:val="28"/>
          <w:szCs w:val="28"/>
        </w:rPr>
        <w:t xml:space="preserve"> </w:t>
      </w:r>
      <w:r w:rsidR="00745650" w:rsidRPr="002F6CC0">
        <w:rPr>
          <w:color w:val="000000" w:themeColor="text1"/>
          <w:sz w:val="28"/>
          <w:szCs w:val="28"/>
        </w:rPr>
        <w:t>где ребята смогли показать свое творчество и занять призовые места.</w:t>
      </w:r>
    </w:p>
    <w:p w:rsidR="00851B69" w:rsidRPr="00E32AFB" w:rsidRDefault="00851B69" w:rsidP="00C15CDD">
      <w:pPr>
        <w:ind w:firstLine="567"/>
        <w:jc w:val="both"/>
        <w:rPr>
          <w:sz w:val="28"/>
          <w:szCs w:val="28"/>
          <w:u w:val="single"/>
        </w:rPr>
      </w:pPr>
      <w:r w:rsidRPr="00C15CDD">
        <w:rPr>
          <w:sz w:val="28"/>
          <w:szCs w:val="28"/>
        </w:rPr>
        <w:lastRenderedPageBreak/>
        <w:t>На реализацию программы «Юные таланты» было израсходовано</w:t>
      </w:r>
      <w:r w:rsidRPr="002F6CC0">
        <w:rPr>
          <w:color w:val="FF0000"/>
          <w:sz w:val="28"/>
          <w:szCs w:val="28"/>
        </w:rPr>
        <w:t xml:space="preserve"> </w:t>
      </w:r>
      <w:r w:rsidR="001874DD">
        <w:rPr>
          <w:sz w:val="28"/>
          <w:szCs w:val="28"/>
        </w:rPr>
        <w:t xml:space="preserve">566 </w:t>
      </w:r>
      <w:r w:rsidR="00E32AFB">
        <w:rPr>
          <w:sz w:val="28"/>
          <w:szCs w:val="28"/>
        </w:rPr>
        <w:t>000</w:t>
      </w:r>
      <w:r w:rsidR="00DC5F0E" w:rsidRPr="00E32AFB">
        <w:rPr>
          <w:sz w:val="28"/>
          <w:szCs w:val="28"/>
        </w:rPr>
        <w:t xml:space="preserve"> тысяч</w:t>
      </w:r>
      <w:r w:rsidR="00E32AFB">
        <w:rPr>
          <w:sz w:val="28"/>
          <w:szCs w:val="28"/>
        </w:rPr>
        <w:t>и</w:t>
      </w:r>
      <w:r w:rsidRPr="00E32AFB">
        <w:rPr>
          <w:sz w:val="28"/>
          <w:szCs w:val="28"/>
        </w:rPr>
        <w:t xml:space="preserve"> рублей.</w:t>
      </w:r>
    </w:p>
    <w:p w:rsidR="00D359CD" w:rsidRPr="006E4469" w:rsidRDefault="00D359CD" w:rsidP="006E4469">
      <w:pPr>
        <w:ind w:firstLine="567"/>
        <w:jc w:val="both"/>
        <w:rPr>
          <w:color w:val="FF0000"/>
          <w:sz w:val="28"/>
          <w:szCs w:val="28"/>
        </w:rPr>
      </w:pPr>
    </w:p>
    <w:p w:rsidR="00A91951" w:rsidRPr="00C15CDD" w:rsidRDefault="00634B89" w:rsidP="006E446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140990"/>
      <w:bookmarkStart w:id="1" w:name="_GoBack"/>
      <w:bookmarkEnd w:id="0"/>
      <w:bookmarkEnd w:id="1"/>
      <w:r w:rsidRPr="006E4469">
        <w:rPr>
          <w:b/>
          <w:sz w:val="28"/>
          <w:szCs w:val="28"/>
        </w:rPr>
        <w:t>Международный день защиты детей отмечается более чем в 30-ти странах.</w:t>
      </w:r>
      <w:r w:rsidR="00C15CDD">
        <w:rPr>
          <w:b/>
          <w:sz w:val="28"/>
          <w:szCs w:val="28"/>
        </w:rPr>
        <w:t xml:space="preserve"> </w:t>
      </w:r>
      <w:r w:rsidR="00A91951" w:rsidRPr="00C15CDD">
        <w:rPr>
          <w:color w:val="1D1D1D"/>
          <w:sz w:val="28"/>
          <w:szCs w:val="28"/>
        </w:rPr>
        <w:t xml:space="preserve">В этот день каждый взрослый человек с особой силой должен ощущать – в его поддержке нуждаются сотни тысяч больных и обездоленных детей. </w:t>
      </w:r>
    </w:p>
    <w:p w:rsidR="00A91951" w:rsidRPr="006E4469" w:rsidRDefault="001874DD" w:rsidP="006E4469">
      <w:pPr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A91951" w:rsidRPr="00C15CDD">
        <w:rPr>
          <w:color w:val="000000"/>
          <w:sz w:val="28"/>
          <w:szCs w:val="28"/>
        </w:rPr>
        <w:t xml:space="preserve"> год не исключение. </w:t>
      </w:r>
      <w:r>
        <w:rPr>
          <w:color w:val="000000"/>
          <w:sz w:val="28"/>
          <w:szCs w:val="28"/>
        </w:rPr>
        <w:t>67</w:t>
      </w:r>
      <w:r w:rsidR="00A91951" w:rsidRPr="00C15CDD">
        <w:rPr>
          <w:color w:val="000000"/>
          <w:sz w:val="28"/>
          <w:szCs w:val="28"/>
        </w:rPr>
        <w:t xml:space="preserve"> лет, когда почти во всех странах отмечается Международный день защиты детей.</w:t>
      </w:r>
      <w:r w:rsidR="002F6CC0">
        <w:rPr>
          <w:b/>
          <w:color w:val="000000"/>
          <w:sz w:val="28"/>
          <w:szCs w:val="28"/>
        </w:rPr>
        <w:t xml:space="preserve"> </w:t>
      </w:r>
      <w:r w:rsidR="00A91951" w:rsidRPr="006E4469">
        <w:rPr>
          <w:color w:val="333333"/>
          <w:sz w:val="28"/>
          <w:szCs w:val="28"/>
          <w:shd w:val="clear" w:color="auto" w:fill="FFFFFF"/>
        </w:rPr>
        <w:t>Это не только один из самых радостных праздников для детворы, но и напоминание взрослым о том, что дети нуждаются в их постоянной заботе и защите и что взрослые несут ответственность за них. Это день мобилизации мирового общественного мнения на борьбу в защиту детей от угрозы войны, за сохранение здоровья детей, за осуществление их воспитания и образования на демократической основе. Этот день не только шумные и веселые празднования детворы, но и напоминание обществу о необходимости соблюдения и уважения прав ребенка, как необходимого условия для формирования гуманного, справедливого и благополучного общества</w:t>
      </w:r>
    </w:p>
    <w:p w:rsidR="00A91951" w:rsidRDefault="00A91951" w:rsidP="006E4469">
      <w:pPr>
        <w:ind w:firstLine="374"/>
        <w:jc w:val="both"/>
        <w:rPr>
          <w:sz w:val="28"/>
          <w:szCs w:val="28"/>
        </w:rPr>
      </w:pPr>
      <w:r w:rsidRPr="006E4469">
        <w:rPr>
          <w:color w:val="000000"/>
          <w:sz w:val="28"/>
          <w:szCs w:val="28"/>
        </w:rPr>
        <w:t>На территории Ленинградской области прошли ряд культурно-развлекательных м</w:t>
      </w:r>
      <w:r w:rsidR="00573EE5">
        <w:rPr>
          <w:color w:val="000000"/>
          <w:sz w:val="28"/>
          <w:szCs w:val="28"/>
        </w:rPr>
        <w:t>ероприятий для детей. Более 10</w:t>
      </w:r>
      <w:r w:rsidRPr="006E4469">
        <w:rPr>
          <w:color w:val="000000"/>
          <w:sz w:val="28"/>
          <w:szCs w:val="28"/>
        </w:rPr>
        <w:t>00 детей, по итогам учебного года и участия в конкурсах были отмечены подарками и грамотами</w:t>
      </w:r>
      <w:r w:rsidRPr="006E4469">
        <w:rPr>
          <w:sz w:val="28"/>
          <w:szCs w:val="28"/>
        </w:rPr>
        <w:t xml:space="preserve"> это дополнительный и неожиданный подарок ребятам.</w:t>
      </w:r>
    </w:p>
    <w:p w:rsidR="00573EE5" w:rsidRPr="00573EE5" w:rsidRDefault="00573EE5" w:rsidP="00573EE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73EE5">
        <w:rPr>
          <w:color w:val="000000"/>
          <w:sz w:val="28"/>
          <w:szCs w:val="28"/>
        </w:rPr>
        <w:t>1 июня 2017 года в городе Тосно собралось более 500 детей из Ленинградской области, чтобы отметить самый главный детский праздник – Международный день защиты детей.</w:t>
      </w:r>
    </w:p>
    <w:p w:rsidR="00573EE5" w:rsidRPr="00573EE5" w:rsidRDefault="00573EE5" w:rsidP="00573EE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73EE5">
        <w:rPr>
          <w:color w:val="000000"/>
          <w:sz w:val="28"/>
          <w:szCs w:val="28"/>
        </w:rPr>
        <w:t xml:space="preserve">Мероприятие было организовано совместно с Уполномоченным по правам ребенка в Ленинградской области при поддержке Правительства Ленинградской области и администрации </w:t>
      </w:r>
      <w:proofErr w:type="spellStart"/>
      <w:r w:rsidRPr="00573EE5">
        <w:rPr>
          <w:color w:val="000000"/>
          <w:sz w:val="28"/>
          <w:szCs w:val="28"/>
        </w:rPr>
        <w:t>Тосненского</w:t>
      </w:r>
      <w:proofErr w:type="spellEnd"/>
      <w:r w:rsidRPr="00573EE5">
        <w:rPr>
          <w:color w:val="000000"/>
          <w:sz w:val="28"/>
          <w:szCs w:val="28"/>
        </w:rPr>
        <w:t xml:space="preserve"> района. Спонсорскую поддержку мероприятию оказало, а также Государственный драматический театр «На </w:t>
      </w:r>
      <w:proofErr w:type="gramStart"/>
      <w:r w:rsidRPr="00573EE5">
        <w:rPr>
          <w:color w:val="000000"/>
          <w:sz w:val="28"/>
          <w:szCs w:val="28"/>
        </w:rPr>
        <w:t>Литейном</w:t>
      </w:r>
      <w:proofErr w:type="gramEnd"/>
      <w:r w:rsidRPr="00573EE5">
        <w:rPr>
          <w:color w:val="000000"/>
          <w:sz w:val="28"/>
          <w:szCs w:val="28"/>
        </w:rPr>
        <w:t>».</w:t>
      </w:r>
    </w:p>
    <w:p w:rsidR="00573EE5" w:rsidRPr="00573EE5" w:rsidRDefault="00573EE5" w:rsidP="00573EE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73EE5">
        <w:rPr>
          <w:color w:val="000000"/>
          <w:sz w:val="28"/>
          <w:szCs w:val="28"/>
        </w:rPr>
        <w:t xml:space="preserve">Мероприятие получилось по-настоящему масштабным. </w:t>
      </w:r>
      <w:proofErr w:type="gramStart"/>
      <w:r w:rsidRPr="00573EE5">
        <w:rPr>
          <w:color w:val="000000"/>
          <w:sz w:val="28"/>
          <w:szCs w:val="28"/>
        </w:rPr>
        <w:t xml:space="preserve">Для главных героев праздника – детей было развернуто 10 тематических площадок – это и веселые старты и различные мастер-классы, танцевальный </w:t>
      </w:r>
      <w:proofErr w:type="spellStart"/>
      <w:r w:rsidRPr="00573EE5">
        <w:rPr>
          <w:color w:val="000000"/>
          <w:sz w:val="28"/>
          <w:szCs w:val="28"/>
        </w:rPr>
        <w:t>флеш</w:t>
      </w:r>
      <w:proofErr w:type="spellEnd"/>
      <w:r w:rsidRPr="00573EE5">
        <w:rPr>
          <w:color w:val="000000"/>
          <w:sz w:val="28"/>
          <w:szCs w:val="28"/>
        </w:rPr>
        <w:t xml:space="preserve">-моб и конкурс рисунка на асфальте, </w:t>
      </w:r>
      <w:proofErr w:type="spellStart"/>
      <w:r w:rsidRPr="00573EE5">
        <w:rPr>
          <w:color w:val="000000"/>
          <w:sz w:val="28"/>
          <w:szCs w:val="28"/>
        </w:rPr>
        <w:t>аквагрим</w:t>
      </w:r>
      <w:proofErr w:type="spellEnd"/>
      <w:r w:rsidRPr="00573EE5">
        <w:rPr>
          <w:color w:val="000000"/>
          <w:sz w:val="28"/>
          <w:szCs w:val="28"/>
        </w:rPr>
        <w:t xml:space="preserve"> и фабрика воздушных шаров, настоящий ажиотаж вызвал аппарат по изготовлению сахарной ваты, в завершении первой части праздника дети загадали свои самые заветные желания и запустили в небо воздушные шары.</w:t>
      </w:r>
      <w:proofErr w:type="gramEnd"/>
    </w:p>
    <w:p w:rsidR="00573EE5" w:rsidRPr="00573EE5" w:rsidRDefault="00573EE5" w:rsidP="00573EE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73EE5">
        <w:rPr>
          <w:color w:val="000000"/>
          <w:sz w:val="28"/>
          <w:szCs w:val="28"/>
        </w:rPr>
        <w:t xml:space="preserve">Праздник продолжился в Доме культуры. Поздравить ребят с праздником приехал заместитель Председателя Правительства Ленинградской области по социальным вопросам Н.П. Емельянов. Николай Петрович передал поздравления от имени Губернатора и Правительства Ленинградской области и пожелал детям здоровья, творческих успехов, новых побед в спорте и творчестве. Заместитель Председателя Законодательного собрания Ленинградской области Д.В. </w:t>
      </w:r>
      <w:proofErr w:type="spellStart"/>
      <w:r w:rsidRPr="00573EE5">
        <w:rPr>
          <w:color w:val="000000"/>
          <w:sz w:val="28"/>
          <w:szCs w:val="28"/>
        </w:rPr>
        <w:t>Пуляевский</w:t>
      </w:r>
      <w:proofErr w:type="spellEnd"/>
      <w:r w:rsidRPr="00573EE5">
        <w:rPr>
          <w:color w:val="000000"/>
          <w:sz w:val="28"/>
          <w:szCs w:val="28"/>
        </w:rPr>
        <w:t xml:space="preserve"> присоединился к поздравлениям, </w:t>
      </w:r>
      <w:r w:rsidRPr="00573EE5">
        <w:rPr>
          <w:color w:val="000000"/>
          <w:sz w:val="28"/>
          <w:szCs w:val="28"/>
        </w:rPr>
        <w:lastRenderedPageBreak/>
        <w:t xml:space="preserve">отметил выставку рисунков и пожелал ребятам здоровья, жаркого лета и замечательных каникул. Глава администрации </w:t>
      </w:r>
      <w:proofErr w:type="spellStart"/>
      <w:r w:rsidRPr="00573EE5">
        <w:rPr>
          <w:color w:val="000000"/>
          <w:sz w:val="28"/>
          <w:szCs w:val="28"/>
        </w:rPr>
        <w:t>Тосненского</w:t>
      </w:r>
      <w:proofErr w:type="spellEnd"/>
      <w:r w:rsidRPr="00573EE5">
        <w:rPr>
          <w:color w:val="000000"/>
          <w:sz w:val="28"/>
          <w:szCs w:val="28"/>
        </w:rPr>
        <w:t xml:space="preserve"> района В.П. Дернов пожелал присутствующим жарких солнечных летних дней, здоровья и благополучия. Уполномоченный по правам ребенка в Ленинградской области </w:t>
      </w:r>
      <w:proofErr w:type="spellStart"/>
      <w:r w:rsidRPr="00573EE5">
        <w:rPr>
          <w:color w:val="000000"/>
          <w:sz w:val="28"/>
          <w:szCs w:val="28"/>
        </w:rPr>
        <w:t>Т.А.Литвинова</w:t>
      </w:r>
      <w:proofErr w:type="spellEnd"/>
      <w:r w:rsidRPr="00573EE5">
        <w:rPr>
          <w:color w:val="000000"/>
          <w:sz w:val="28"/>
          <w:szCs w:val="28"/>
        </w:rPr>
        <w:t xml:space="preserve"> также поздравила присутствующих с праздником, дав детям напутственные слова, завершив своё выступление лозунгом: «Даёшь счастливое детство!», ребята дружно поддерживали </w:t>
      </w:r>
      <w:proofErr w:type="gramStart"/>
      <w:r w:rsidRPr="00573EE5">
        <w:rPr>
          <w:color w:val="000000"/>
          <w:sz w:val="28"/>
          <w:szCs w:val="28"/>
        </w:rPr>
        <w:t>выступающих</w:t>
      </w:r>
      <w:proofErr w:type="gramEnd"/>
      <w:r w:rsidRPr="00573EE5">
        <w:rPr>
          <w:color w:val="000000"/>
          <w:sz w:val="28"/>
          <w:szCs w:val="28"/>
        </w:rPr>
        <w:t>.</w:t>
      </w:r>
    </w:p>
    <w:p w:rsidR="00573EE5" w:rsidRPr="00573EE5" w:rsidRDefault="00573EE5" w:rsidP="00573EE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73EE5">
        <w:rPr>
          <w:color w:val="000000"/>
          <w:sz w:val="28"/>
          <w:szCs w:val="28"/>
        </w:rPr>
        <w:t>В этот день также были вручены награды победителям областного конкурса рисунков «Наше будущее — здоровое поколение».</w:t>
      </w:r>
    </w:p>
    <w:p w:rsidR="00573EE5" w:rsidRPr="00573EE5" w:rsidRDefault="00573EE5" w:rsidP="00573EE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73EE5">
        <w:rPr>
          <w:color w:val="000000"/>
          <w:sz w:val="28"/>
          <w:szCs w:val="28"/>
        </w:rPr>
        <w:t xml:space="preserve">После торжественной церемонии артисты театра «На </w:t>
      </w:r>
      <w:proofErr w:type="gramStart"/>
      <w:r w:rsidRPr="00573EE5">
        <w:rPr>
          <w:color w:val="000000"/>
          <w:sz w:val="28"/>
          <w:szCs w:val="28"/>
        </w:rPr>
        <w:t>Литейном</w:t>
      </w:r>
      <w:proofErr w:type="gramEnd"/>
      <w:r w:rsidRPr="00573EE5">
        <w:rPr>
          <w:color w:val="000000"/>
          <w:sz w:val="28"/>
          <w:szCs w:val="28"/>
        </w:rPr>
        <w:t>» представили зрителям спектакль «Бременские музыканты».</w:t>
      </w:r>
    </w:p>
    <w:p w:rsidR="00C04484" w:rsidRPr="00C15CDD" w:rsidRDefault="00C04484" w:rsidP="00573EE5">
      <w:pPr>
        <w:ind w:firstLine="567"/>
        <w:jc w:val="both"/>
        <w:rPr>
          <w:color w:val="000000"/>
          <w:sz w:val="28"/>
          <w:szCs w:val="28"/>
        </w:rPr>
      </w:pPr>
      <w:r w:rsidRPr="00C15CDD">
        <w:rPr>
          <w:color w:val="000000"/>
          <w:sz w:val="28"/>
          <w:szCs w:val="28"/>
        </w:rPr>
        <w:t>В Международный день защиты детей каждый взрослый человек с особой силой должен ощущать – в его поддержке нуждаются сотни тысяч больных и обездоленных детей. Именно о них заботится Российский детский фонд и его региональные отделения.</w:t>
      </w:r>
    </w:p>
    <w:p w:rsidR="00786118" w:rsidRDefault="00C04484" w:rsidP="00C15CDD">
      <w:pPr>
        <w:ind w:firstLine="567"/>
        <w:jc w:val="both"/>
        <w:rPr>
          <w:color w:val="000000"/>
          <w:sz w:val="28"/>
          <w:szCs w:val="28"/>
        </w:rPr>
      </w:pPr>
      <w:r w:rsidRPr="00C15CDD">
        <w:rPr>
          <w:color w:val="000000"/>
          <w:sz w:val="28"/>
          <w:szCs w:val="28"/>
        </w:rPr>
        <w:t xml:space="preserve">1 июня, в Международный день защиты детей в Москве более 11 тысяч детей – подопечных Российского детского фонда </w:t>
      </w:r>
      <w:r w:rsidR="00786118">
        <w:rPr>
          <w:color w:val="000000"/>
          <w:sz w:val="28"/>
          <w:szCs w:val="28"/>
        </w:rPr>
        <w:t>приехали на праздник.</w:t>
      </w:r>
    </w:p>
    <w:p w:rsidR="00C04484" w:rsidRPr="00C15CDD" w:rsidRDefault="00C04484" w:rsidP="00C15CD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15CDD">
        <w:rPr>
          <w:color w:val="000000"/>
          <w:sz w:val="28"/>
          <w:szCs w:val="28"/>
        </w:rPr>
        <w:t>Делегация из Ле</w:t>
      </w:r>
      <w:r w:rsidR="001874DD">
        <w:rPr>
          <w:color w:val="000000"/>
          <w:sz w:val="28"/>
          <w:szCs w:val="28"/>
        </w:rPr>
        <w:t>нинградской области в составе 26</w:t>
      </w:r>
      <w:r w:rsidRPr="00C15CDD">
        <w:rPr>
          <w:color w:val="000000"/>
          <w:sz w:val="28"/>
          <w:szCs w:val="28"/>
        </w:rPr>
        <w:t xml:space="preserve"> человек, талантливых детей и победителей региональных конкурсов, под руководством Председателя Ленинградского областного отделения Российского детского фонда Натальи Меркуловой приехали в Москву на поезде на праздник «Международный день защиты детей». 1 июня Москва встречала утренним солнцем, ребята были празднично одеты: праздничные наряды, платья, мальчишки оделись в костюмы, галстуки, «бабочки».</w:t>
      </w:r>
      <w:proofErr w:type="gramEnd"/>
      <w:r w:rsidRPr="00C15CDD">
        <w:rPr>
          <w:color w:val="000000"/>
          <w:sz w:val="28"/>
          <w:szCs w:val="28"/>
        </w:rPr>
        <w:t xml:space="preserve"> Настроение у всех приподнятое, за время в пути ребята сумели познакомиться и подружиться.</w:t>
      </w:r>
    </w:p>
    <w:p w:rsidR="00851B69" w:rsidRPr="00296894" w:rsidRDefault="00C04484" w:rsidP="00296894">
      <w:pPr>
        <w:ind w:firstLine="567"/>
        <w:jc w:val="both"/>
        <w:rPr>
          <w:color w:val="000000"/>
          <w:sz w:val="28"/>
          <w:szCs w:val="28"/>
        </w:rPr>
      </w:pPr>
      <w:r w:rsidRPr="00C15CDD">
        <w:rPr>
          <w:color w:val="000000"/>
          <w:sz w:val="28"/>
          <w:szCs w:val="28"/>
        </w:rPr>
        <w:t xml:space="preserve">1 июня в Большом театре началась торжественная церемония открытия Международного дня защиты детей в Российской Федерации. </w:t>
      </w:r>
      <w:r w:rsidR="00296894">
        <w:rPr>
          <w:color w:val="000000"/>
          <w:sz w:val="28"/>
          <w:szCs w:val="28"/>
        </w:rPr>
        <w:t xml:space="preserve">Наша делегация </w:t>
      </w:r>
      <w:proofErr w:type="gramStart"/>
      <w:r w:rsidR="00786118" w:rsidRPr="00C15CDD">
        <w:rPr>
          <w:color w:val="000000"/>
          <w:sz w:val="28"/>
          <w:szCs w:val="28"/>
        </w:rPr>
        <w:t>посетили</w:t>
      </w:r>
      <w:proofErr w:type="gramEnd"/>
      <w:r w:rsidR="00786118" w:rsidRPr="00C15CDD">
        <w:rPr>
          <w:color w:val="000000"/>
          <w:sz w:val="28"/>
          <w:szCs w:val="28"/>
        </w:rPr>
        <w:t xml:space="preserve"> была проведена обзорно-ознакомительная экскурсия исторического здания “Российского детского фонда”, экскурсии по Театральной и Красной площадях, прогулка в Московском зоопарке.  Также наша делегация посетила </w:t>
      </w:r>
      <w:r w:rsidR="00786118">
        <w:rPr>
          <w:color w:val="000000"/>
          <w:sz w:val="28"/>
          <w:szCs w:val="28"/>
        </w:rPr>
        <w:t xml:space="preserve">Государственную Думу РФ: фракции Единой России, ЛДПР; КПРФ, для ребят была организована </w:t>
      </w:r>
      <w:r w:rsidR="00786118" w:rsidRPr="00C15CDD">
        <w:rPr>
          <w:color w:val="000000"/>
          <w:sz w:val="28"/>
          <w:szCs w:val="28"/>
        </w:rPr>
        <w:t xml:space="preserve">встреча с </w:t>
      </w:r>
      <w:r w:rsidR="00786118">
        <w:rPr>
          <w:color w:val="000000"/>
          <w:sz w:val="28"/>
          <w:szCs w:val="28"/>
        </w:rPr>
        <w:t xml:space="preserve">депутатом Государственной Думы РФ </w:t>
      </w:r>
      <w:r w:rsidR="00786118" w:rsidRPr="00C15CDD">
        <w:rPr>
          <w:color w:val="000000"/>
          <w:sz w:val="28"/>
          <w:szCs w:val="28"/>
        </w:rPr>
        <w:t>фракции “Единая Россия”</w:t>
      </w:r>
      <w:r w:rsidR="00786118">
        <w:rPr>
          <w:color w:val="000000"/>
          <w:sz w:val="28"/>
          <w:szCs w:val="28"/>
        </w:rPr>
        <w:t xml:space="preserve"> С.В. Петровым. </w:t>
      </w:r>
      <w:r w:rsidR="00786118" w:rsidRPr="00C15CDD">
        <w:rPr>
          <w:color w:val="000000"/>
          <w:sz w:val="28"/>
          <w:szCs w:val="28"/>
        </w:rPr>
        <w:t>Памятное фотографирование в холле у Герба Российско</w:t>
      </w:r>
      <w:r w:rsidR="00786118">
        <w:rPr>
          <w:color w:val="000000"/>
          <w:sz w:val="28"/>
          <w:szCs w:val="28"/>
        </w:rPr>
        <w:t>й Федерации и посещение кабинетов депутатов Государственной Думы РФ</w:t>
      </w:r>
      <w:r w:rsidR="00786118" w:rsidRPr="00C15CDD">
        <w:rPr>
          <w:color w:val="000000"/>
          <w:sz w:val="28"/>
          <w:szCs w:val="28"/>
        </w:rPr>
        <w:t>.</w:t>
      </w:r>
      <w:r w:rsidR="00296894">
        <w:rPr>
          <w:color w:val="000000"/>
          <w:sz w:val="28"/>
          <w:szCs w:val="28"/>
        </w:rPr>
        <w:t xml:space="preserve"> </w:t>
      </w:r>
      <w:r w:rsidR="00851B69" w:rsidRPr="006E4469">
        <w:rPr>
          <w:color w:val="000000"/>
          <w:sz w:val="28"/>
          <w:szCs w:val="28"/>
        </w:rPr>
        <w:t xml:space="preserve">На программу «1 июня – Международный день защиты детей» было </w:t>
      </w:r>
      <w:r w:rsidR="00851B69" w:rsidRPr="006E4469">
        <w:rPr>
          <w:sz w:val="28"/>
          <w:szCs w:val="28"/>
        </w:rPr>
        <w:t xml:space="preserve">израсходовано </w:t>
      </w:r>
      <w:r w:rsidR="00296894">
        <w:rPr>
          <w:sz w:val="28"/>
          <w:szCs w:val="28"/>
        </w:rPr>
        <w:t xml:space="preserve">557 </w:t>
      </w:r>
      <w:r w:rsidR="00E32AFB">
        <w:rPr>
          <w:sz w:val="28"/>
          <w:szCs w:val="28"/>
        </w:rPr>
        <w:t xml:space="preserve">000 </w:t>
      </w:r>
      <w:r w:rsidR="00851B69" w:rsidRPr="00E32AFB">
        <w:rPr>
          <w:sz w:val="28"/>
          <w:szCs w:val="28"/>
        </w:rPr>
        <w:t>тысяч</w:t>
      </w:r>
      <w:r w:rsidR="00E32AFB">
        <w:rPr>
          <w:sz w:val="28"/>
          <w:szCs w:val="28"/>
        </w:rPr>
        <w:t>и</w:t>
      </w:r>
      <w:r w:rsidR="00851B69" w:rsidRPr="00E32AFB">
        <w:rPr>
          <w:sz w:val="28"/>
          <w:szCs w:val="28"/>
        </w:rPr>
        <w:t xml:space="preserve"> рублей.</w:t>
      </w:r>
    </w:p>
    <w:p w:rsidR="00A91951" w:rsidRPr="00E32AFB" w:rsidRDefault="00A91951" w:rsidP="006E4469">
      <w:pPr>
        <w:ind w:firstLine="567"/>
        <w:jc w:val="both"/>
        <w:rPr>
          <w:sz w:val="28"/>
          <w:szCs w:val="28"/>
        </w:rPr>
      </w:pPr>
    </w:p>
    <w:p w:rsidR="00CA104B" w:rsidRPr="005D2983" w:rsidRDefault="00851B69" w:rsidP="00475A92">
      <w:pPr>
        <w:ind w:firstLine="567"/>
        <w:jc w:val="both"/>
        <w:rPr>
          <w:sz w:val="28"/>
          <w:szCs w:val="28"/>
        </w:rPr>
      </w:pPr>
      <w:r w:rsidRPr="005D2983">
        <w:rPr>
          <w:b/>
          <w:sz w:val="28"/>
          <w:szCs w:val="28"/>
        </w:rPr>
        <w:t>В рамках культурных программ</w:t>
      </w:r>
      <w:r w:rsidRPr="005D2983">
        <w:rPr>
          <w:sz w:val="28"/>
          <w:szCs w:val="28"/>
        </w:rPr>
        <w:t xml:space="preserve">, в поддержку многодетных и приемных семей был организован праздник </w:t>
      </w:r>
      <w:r w:rsidRPr="005D2983">
        <w:rPr>
          <w:b/>
          <w:sz w:val="28"/>
          <w:szCs w:val="28"/>
        </w:rPr>
        <w:t>«Мама – первое слово, главное слово в нашей судьбе!»</w:t>
      </w:r>
      <w:r w:rsidR="002F6CC0" w:rsidRPr="005D2983">
        <w:rPr>
          <w:b/>
          <w:sz w:val="28"/>
          <w:szCs w:val="28"/>
        </w:rPr>
        <w:t xml:space="preserve"> </w:t>
      </w:r>
    </w:p>
    <w:p w:rsidR="00475A92" w:rsidRPr="00475A92" w:rsidRDefault="00475A92" w:rsidP="00475A92">
      <w:pPr>
        <w:jc w:val="both"/>
        <w:rPr>
          <w:color w:val="000000"/>
          <w:sz w:val="28"/>
          <w:szCs w:val="28"/>
        </w:rPr>
      </w:pPr>
      <w:r w:rsidRPr="00475A92">
        <w:rPr>
          <w:color w:val="000000"/>
          <w:sz w:val="28"/>
          <w:szCs w:val="28"/>
        </w:rPr>
        <w:t xml:space="preserve"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</w:t>
      </w:r>
      <w:r w:rsidRPr="00475A92">
        <w:rPr>
          <w:color w:val="000000"/>
          <w:sz w:val="28"/>
          <w:szCs w:val="28"/>
        </w:rPr>
        <w:lastRenderedPageBreak/>
        <w:t>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жизнь.</w:t>
      </w:r>
    </w:p>
    <w:p w:rsidR="005D2983" w:rsidRPr="005D2983" w:rsidRDefault="00296894" w:rsidP="005D298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 ноября 2017</w:t>
      </w:r>
      <w:r w:rsidR="00475A92" w:rsidRPr="00475A92">
        <w:rPr>
          <w:color w:val="000000"/>
          <w:sz w:val="28"/>
          <w:szCs w:val="28"/>
        </w:rPr>
        <w:t xml:space="preserve"> года в уютном  зале ресторана “Тройка” в городе Санкт-Петербург прошло празднование в честь удивительного и чудесного праздника посвященного Всероссийскому Дню Матери “Мама первое слово, главное слово на свете”, под организацией Ленинградского областного “Российского детского фонда”. На празднике были собраны 18 районов Ленинградской области, и награждены подарками и грамотами выдающиеся мамочки и их семьи с каждого района. Праздник, который несет собой радость глаз, улыбку души, теплоту и мягкость сердца. Праздник самых любимых, самых добрых, самых искренних и внимательных - Всероссийский День матери!</w:t>
      </w:r>
      <w:r w:rsidR="005D2983" w:rsidRPr="005D2983">
        <w:rPr>
          <w:color w:val="FF0000"/>
          <w:sz w:val="28"/>
          <w:szCs w:val="28"/>
        </w:rPr>
        <w:t xml:space="preserve"> </w:t>
      </w:r>
      <w:r w:rsidR="005D2983" w:rsidRPr="005D2983">
        <w:rPr>
          <w:sz w:val="28"/>
          <w:szCs w:val="28"/>
        </w:rPr>
        <w:t xml:space="preserve">В этот день, в торжественной обстановке, </w:t>
      </w:r>
      <w:r w:rsidR="005D2983" w:rsidRPr="005D2983">
        <w:rPr>
          <w:bCs/>
          <w:sz w:val="28"/>
          <w:szCs w:val="28"/>
        </w:rPr>
        <w:t xml:space="preserve">18 лучшим представительницам от учредителей праздника были вручены грамотами Признательности </w:t>
      </w:r>
      <w:r w:rsidR="005D2983" w:rsidRPr="005D2983">
        <w:rPr>
          <w:sz w:val="28"/>
          <w:szCs w:val="28"/>
        </w:rPr>
        <w:t xml:space="preserve">за особые материнские заслуги и сохранение семейных ценностей. Своим рождением, жизнью, успехами мы обязаны нашим дорогим и любимым мамам. Нет ничего прекраснее и бескорыстнее материнской любви. Как солнце посылает свои лучи, согревая все живое на земле, так и любовь матери всегда согревает ребенка. Награждение матерей было представлено  </w:t>
      </w:r>
      <w:r w:rsidR="005D2983" w:rsidRPr="005D2983">
        <w:rPr>
          <w:bCs/>
          <w:sz w:val="28"/>
          <w:szCs w:val="28"/>
        </w:rPr>
        <w:t xml:space="preserve">в следующих номинациях: «Многодетная мама, награжденная медалью Материнская Слава»; «Мама приемной семьи»; «Многодетная молодая мама» /до 30 лет/; «Мама инвалид»; «Мама воспитывающая ребенка-инвалида»; «Мама, папа, я – спортивная семья»; «Мама, потерявшая сына в локальных воинах»; «Мама творческой семьи»;  «Мама военнослужащая»; «Мама семьи педагогов»; «Мама чемпиона»;  </w:t>
      </w:r>
      <w:r w:rsidR="005D2983" w:rsidRPr="005D2983">
        <w:rPr>
          <w:bCs/>
          <w:sz w:val="28"/>
          <w:szCs w:val="28"/>
        </w:rPr>
        <w:lastRenderedPageBreak/>
        <w:t>«Мама детей отличников»</w:t>
      </w:r>
      <w:proofErr w:type="gramStart"/>
      <w:r w:rsidR="005D2983" w:rsidRPr="005D2983">
        <w:rPr>
          <w:bCs/>
          <w:sz w:val="28"/>
          <w:szCs w:val="28"/>
        </w:rPr>
        <w:t>.</w:t>
      </w:r>
      <w:proofErr w:type="gramEnd"/>
      <w:r w:rsidR="00973773">
        <w:rPr>
          <w:bCs/>
          <w:sz w:val="28"/>
          <w:szCs w:val="28"/>
        </w:rPr>
        <w:t xml:space="preserve"> Лучшие представительницы приехали на праздник со своими семьями, и с представителями районов.</w:t>
      </w:r>
    </w:p>
    <w:p w:rsidR="00475A92" w:rsidRPr="00475A92" w:rsidRDefault="00475A92" w:rsidP="00296894">
      <w:pPr>
        <w:ind w:firstLine="567"/>
        <w:jc w:val="both"/>
        <w:rPr>
          <w:color w:val="000000"/>
          <w:sz w:val="28"/>
          <w:szCs w:val="28"/>
        </w:rPr>
      </w:pPr>
      <w:r w:rsidRPr="00475A92">
        <w:rPr>
          <w:color w:val="000000"/>
          <w:sz w:val="28"/>
          <w:szCs w:val="28"/>
        </w:rPr>
        <w:t>Важная и ответственная миссия быть матерью. Ленинградское областное отделение “Российского детского фонда” рады матерям, которые с чуткостью и неиссякаемой энергией несут эту миссию на своих хрупких плечах.</w:t>
      </w:r>
      <w:r w:rsidR="00296894">
        <w:rPr>
          <w:color w:val="000000"/>
          <w:sz w:val="28"/>
          <w:szCs w:val="28"/>
        </w:rPr>
        <w:t xml:space="preserve"> </w:t>
      </w:r>
      <w:r w:rsidRPr="00475A92">
        <w:rPr>
          <w:color w:val="000000"/>
          <w:sz w:val="28"/>
          <w:szCs w:val="28"/>
        </w:rPr>
        <w:t>С 2006 года Ленинградское областное отделение Общероссийского общественного благотворительного фонда «Российский детский фонд» организует праздник «Мама первое слово, главное слово на свете!»</w:t>
      </w:r>
    </w:p>
    <w:p w:rsidR="00475A92" w:rsidRPr="00475A92" w:rsidRDefault="00475A92" w:rsidP="00475A92">
      <w:pPr>
        <w:jc w:val="both"/>
        <w:rPr>
          <w:color w:val="000000"/>
          <w:sz w:val="28"/>
          <w:szCs w:val="28"/>
        </w:rPr>
      </w:pPr>
      <w:r w:rsidRPr="00475A92">
        <w:rPr>
          <w:color w:val="000000"/>
          <w:sz w:val="28"/>
          <w:szCs w:val="28"/>
        </w:rPr>
        <w:t xml:space="preserve">Прямым доказательством особого внимания к решению вопросов материнства и детства в Ленинградской области подтверждается присутствием на празднике Почетных гостей и официальных лиц: </w:t>
      </w:r>
      <w:proofErr w:type="gramStart"/>
      <w:r w:rsidRPr="00475A92">
        <w:rPr>
          <w:color w:val="000000"/>
          <w:sz w:val="28"/>
          <w:szCs w:val="28"/>
        </w:rPr>
        <w:t>Заместитель председателя Законодательного собрания Ленинградской области </w:t>
      </w:r>
      <w:r w:rsidR="006049A7">
        <w:rPr>
          <w:color w:val="000000"/>
          <w:sz w:val="28"/>
          <w:szCs w:val="28"/>
        </w:rPr>
        <w:t xml:space="preserve">Николай Иванович </w:t>
      </w:r>
      <w:proofErr w:type="spellStart"/>
      <w:r w:rsidR="006049A7">
        <w:rPr>
          <w:color w:val="000000"/>
          <w:sz w:val="28"/>
          <w:szCs w:val="28"/>
        </w:rPr>
        <w:t>Пустотин</w:t>
      </w:r>
      <w:proofErr w:type="spellEnd"/>
      <w:r w:rsidRPr="00475A92">
        <w:rPr>
          <w:bCs/>
          <w:color w:val="000000"/>
          <w:sz w:val="28"/>
          <w:szCs w:val="28"/>
        </w:rPr>
        <w:t xml:space="preserve">, </w:t>
      </w:r>
      <w:r w:rsidRPr="00475A92">
        <w:rPr>
          <w:color w:val="000000"/>
          <w:sz w:val="28"/>
          <w:szCs w:val="28"/>
        </w:rPr>
        <w:t>Заместитель председателя комитета по социальной защите населения Ленинградской области</w:t>
      </w:r>
      <w:r w:rsidRPr="00475A92">
        <w:rPr>
          <w:bCs/>
          <w:color w:val="000000"/>
          <w:sz w:val="28"/>
          <w:szCs w:val="28"/>
        </w:rPr>
        <w:t> Владимир Иванович Максимов,</w:t>
      </w:r>
      <w:r w:rsidR="006049A7" w:rsidRPr="00475A92">
        <w:rPr>
          <w:color w:val="000000"/>
          <w:sz w:val="28"/>
          <w:szCs w:val="28"/>
        </w:rPr>
        <w:t xml:space="preserve"> </w:t>
      </w:r>
      <w:r w:rsidRPr="00475A92">
        <w:rPr>
          <w:color w:val="000000"/>
          <w:sz w:val="28"/>
          <w:szCs w:val="28"/>
        </w:rPr>
        <w:t>Член Общественной Палаты Санкт-Петербурга, Председатель Правления Ассоциации общественных объединений Санкт-Петербурга и  области </w:t>
      </w:r>
      <w:r w:rsidRPr="00475A92">
        <w:rPr>
          <w:bCs/>
          <w:color w:val="000000"/>
          <w:sz w:val="28"/>
          <w:szCs w:val="28"/>
        </w:rPr>
        <w:t>Александр Викторович Зимин, </w:t>
      </w:r>
      <w:r w:rsidR="00C20825">
        <w:rPr>
          <w:bCs/>
          <w:color w:val="000000"/>
          <w:sz w:val="28"/>
          <w:szCs w:val="28"/>
        </w:rPr>
        <w:t xml:space="preserve">Председатель благотворительной организации «Место под солнцем» Ирина Григорьевна Дрозденко, </w:t>
      </w:r>
      <w:r w:rsidRPr="00475A92">
        <w:rPr>
          <w:color w:val="000000"/>
          <w:sz w:val="28"/>
          <w:szCs w:val="28"/>
        </w:rPr>
        <w:t>Председатель Северо-Западного окружного объединения Общероссийского общественного благотворительного фонда «Российский детский фонд»</w:t>
      </w:r>
      <w:r w:rsidR="005D2983">
        <w:rPr>
          <w:color w:val="000000"/>
          <w:sz w:val="28"/>
          <w:szCs w:val="28"/>
        </w:rPr>
        <w:t xml:space="preserve"> </w:t>
      </w:r>
      <w:r w:rsidRPr="00475A92">
        <w:rPr>
          <w:bCs/>
          <w:color w:val="000000"/>
          <w:sz w:val="28"/>
          <w:szCs w:val="28"/>
        </w:rPr>
        <w:t>Наталья Николае</w:t>
      </w:r>
      <w:r w:rsidR="00C20825">
        <w:rPr>
          <w:bCs/>
          <w:color w:val="000000"/>
          <w:sz w:val="28"/>
          <w:szCs w:val="28"/>
        </w:rPr>
        <w:t>вна Меркулова,</w:t>
      </w:r>
      <w:r w:rsidR="00C20825">
        <w:rPr>
          <w:color w:val="000000"/>
          <w:sz w:val="28"/>
          <w:szCs w:val="28"/>
        </w:rPr>
        <w:t xml:space="preserve"> Уполномоченный</w:t>
      </w:r>
      <w:proofErr w:type="gramEnd"/>
      <w:r w:rsidRPr="00475A92">
        <w:rPr>
          <w:color w:val="000000"/>
          <w:sz w:val="28"/>
          <w:szCs w:val="28"/>
        </w:rPr>
        <w:t xml:space="preserve"> по правам ребенка в Ленинградской области </w:t>
      </w:r>
      <w:r w:rsidR="00C20825">
        <w:rPr>
          <w:bCs/>
          <w:color w:val="000000"/>
          <w:sz w:val="28"/>
          <w:szCs w:val="28"/>
        </w:rPr>
        <w:t>Тамара Александровна Литвинова</w:t>
      </w:r>
      <w:r w:rsidRPr="00475A92">
        <w:rPr>
          <w:bCs/>
          <w:color w:val="000000"/>
          <w:sz w:val="28"/>
          <w:szCs w:val="28"/>
        </w:rPr>
        <w:t>,</w:t>
      </w:r>
      <w:r w:rsidRPr="00475A92">
        <w:rPr>
          <w:color w:val="000000"/>
          <w:sz w:val="28"/>
          <w:szCs w:val="28"/>
        </w:rPr>
        <w:t> Сопредседатель женского движения</w:t>
      </w:r>
      <w:r w:rsidRPr="00475A92">
        <w:rPr>
          <w:bCs/>
          <w:color w:val="000000"/>
          <w:sz w:val="28"/>
          <w:szCs w:val="28"/>
        </w:rPr>
        <w:t> Ираида Викторовна Широкова.</w:t>
      </w:r>
    </w:p>
    <w:p w:rsidR="00851B69" w:rsidRPr="00C20825" w:rsidRDefault="00C20825" w:rsidP="005D29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A91951" w:rsidRPr="00E32AFB">
        <w:rPr>
          <w:iCs/>
          <w:sz w:val="28"/>
          <w:szCs w:val="28"/>
        </w:rPr>
        <w:t>Н</w:t>
      </w:r>
      <w:r w:rsidR="00851B69" w:rsidRPr="00E32AFB">
        <w:rPr>
          <w:iCs/>
          <w:sz w:val="28"/>
          <w:szCs w:val="28"/>
        </w:rPr>
        <w:t xml:space="preserve">а реализацию культурных программ было израсходовано </w:t>
      </w:r>
      <w:r>
        <w:rPr>
          <w:iCs/>
          <w:sz w:val="28"/>
          <w:szCs w:val="28"/>
        </w:rPr>
        <w:t>1092</w:t>
      </w:r>
      <w:r w:rsidR="00DC5F0E" w:rsidRPr="00E32AFB">
        <w:rPr>
          <w:iCs/>
          <w:sz w:val="28"/>
          <w:szCs w:val="28"/>
        </w:rPr>
        <w:t xml:space="preserve"> тысяч</w:t>
      </w:r>
      <w:r w:rsidR="00E32AFB">
        <w:rPr>
          <w:iCs/>
          <w:sz w:val="28"/>
          <w:szCs w:val="28"/>
        </w:rPr>
        <w:t>а</w:t>
      </w:r>
      <w:r w:rsidR="00851B69" w:rsidRPr="00E32AFB">
        <w:rPr>
          <w:iCs/>
          <w:sz w:val="28"/>
          <w:szCs w:val="28"/>
        </w:rPr>
        <w:t xml:space="preserve"> рублей.</w:t>
      </w:r>
    </w:p>
    <w:p w:rsidR="00FB1FA7" w:rsidRDefault="00851B69" w:rsidP="005D298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E4469">
        <w:rPr>
          <w:color w:val="000000"/>
          <w:sz w:val="28"/>
          <w:szCs w:val="28"/>
        </w:rPr>
        <w:t>В рамках программы</w:t>
      </w:r>
      <w:r w:rsidRPr="006E4469">
        <w:rPr>
          <w:b/>
          <w:color w:val="000000"/>
          <w:sz w:val="28"/>
          <w:szCs w:val="28"/>
        </w:rPr>
        <w:t xml:space="preserve"> «Новогодний подарок»</w:t>
      </w:r>
      <w:r w:rsidR="002F6CC0">
        <w:rPr>
          <w:b/>
          <w:color w:val="000000"/>
          <w:sz w:val="28"/>
          <w:szCs w:val="28"/>
        </w:rPr>
        <w:t xml:space="preserve"> </w:t>
      </w:r>
      <w:r w:rsidRPr="006E4469">
        <w:rPr>
          <w:color w:val="000000"/>
          <w:sz w:val="28"/>
          <w:szCs w:val="28"/>
        </w:rPr>
        <w:t xml:space="preserve">было израсходовано </w:t>
      </w:r>
      <w:r w:rsidR="00973773">
        <w:rPr>
          <w:sz w:val="28"/>
          <w:szCs w:val="28"/>
        </w:rPr>
        <w:t xml:space="preserve">1 071 </w:t>
      </w:r>
      <w:r w:rsidR="00E32AFB">
        <w:rPr>
          <w:sz w:val="28"/>
          <w:szCs w:val="28"/>
        </w:rPr>
        <w:t xml:space="preserve">000 </w:t>
      </w:r>
      <w:r w:rsidRPr="00E32AFB">
        <w:rPr>
          <w:sz w:val="28"/>
          <w:szCs w:val="28"/>
        </w:rPr>
        <w:t>тысяч</w:t>
      </w:r>
      <w:r w:rsidR="00E32AFB">
        <w:rPr>
          <w:sz w:val="28"/>
          <w:szCs w:val="28"/>
        </w:rPr>
        <w:t>и</w:t>
      </w:r>
      <w:r w:rsidRPr="00E32AFB">
        <w:rPr>
          <w:sz w:val="28"/>
          <w:szCs w:val="28"/>
        </w:rPr>
        <w:t xml:space="preserve"> рублей.</w:t>
      </w:r>
      <w:r w:rsidR="00DC5F0E" w:rsidRPr="006E4469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 xml:space="preserve">У детворы, один из самых любимых праздников - это новый год. В этот период нередко происходят и чудеса, и волшебство, творцами которых становятся обычно взрослые. </w:t>
      </w:r>
    </w:p>
    <w:p w:rsidR="00CA104B" w:rsidRPr="006E4469" w:rsidRDefault="00CA104B" w:rsidP="006E4469">
      <w:pPr>
        <w:ind w:firstLine="561"/>
        <w:jc w:val="both"/>
        <w:rPr>
          <w:sz w:val="28"/>
          <w:szCs w:val="28"/>
        </w:rPr>
      </w:pPr>
      <w:r w:rsidRPr="006E4469">
        <w:rPr>
          <w:sz w:val="28"/>
          <w:szCs w:val="28"/>
        </w:rPr>
        <w:t>В новогодние п</w:t>
      </w:r>
      <w:r w:rsidR="000755FC">
        <w:rPr>
          <w:sz w:val="28"/>
          <w:szCs w:val="28"/>
        </w:rPr>
        <w:t>раздничные дни с 25 декабря 2017</w:t>
      </w:r>
      <w:r w:rsidRPr="006E4469">
        <w:rPr>
          <w:sz w:val="28"/>
          <w:szCs w:val="28"/>
        </w:rPr>
        <w:t xml:space="preserve"> года по 1</w:t>
      </w:r>
      <w:r w:rsidR="002F6CC0">
        <w:rPr>
          <w:sz w:val="28"/>
          <w:szCs w:val="28"/>
        </w:rPr>
        <w:t>0 янв</w:t>
      </w:r>
      <w:r w:rsidR="000755FC">
        <w:rPr>
          <w:sz w:val="28"/>
          <w:szCs w:val="28"/>
        </w:rPr>
        <w:t>аря 2018</w:t>
      </w:r>
      <w:r w:rsidRPr="006E4469">
        <w:rPr>
          <w:sz w:val="28"/>
          <w:szCs w:val="28"/>
        </w:rPr>
        <w:t xml:space="preserve"> года в Ленинградской области организована </w:t>
      </w:r>
      <w:r w:rsidRPr="006E4469">
        <w:rPr>
          <w:b/>
          <w:sz w:val="28"/>
          <w:szCs w:val="28"/>
        </w:rPr>
        <w:t>традиционная акция «Дед Мороз идет в гости».</w:t>
      </w:r>
      <w:r w:rsidRPr="006E4469">
        <w:rPr>
          <w:sz w:val="28"/>
          <w:szCs w:val="28"/>
        </w:rPr>
        <w:t xml:space="preserve"> Организаторы этой акции </w:t>
      </w:r>
      <w:r w:rsidR="00E1036B" w:rsidRPr="006E4469">
        <w:rPr>
          <w:sz w:val="28"/>
          <w:szCs w:val="28"/>
        </w:rPr>
        <w:t xml:space="preserve">Ленинградское областное отделение Общероссийского общественного благотворительного фонда «Российский детский фонд» и </w:t>
      </w:r>
      <w:r w:rsidRPr="006E4469">
        <w:rPr>
          <w:sz w:val="28"/>
          <w:szCs w:val="28"/>
        </w:rPr>
        <w:t>Уполномоченный по правам р</w:t>
      </w:r>
      <w:r w:rsidR="00E1036B" w:rsidRPr="006E4469">
        <w:rPr>
          <w:sz w:val="28"/>
          <w:szCs w:val="28"/>
        </w:rPr>
        <w:t>ебенка в Ленинградской области</w:t>
      </w:r>
      <w:r w:rsidRPr="006E4469">
        <w:rPr>
          <w:sz w:val="28"/>
          <w:szCs w:val="28"/>
        </w:rPr>
        <w:t>.</w:t>
      </w:r>
    </w:p>
    <w:p w:rsidR="00851B69" w:rsidRDefault="00CA104B" w:rsidP="006E4469">
      <w:pPr>
        <w:ind w:firstLine="561"/>
        <w:jc w:val="both"/>
        <w:rPr>
          <w:color w:val="000000" w:themeColor="text1"/>
          <w:sz w:val="28"/>
          <w:szCs w:val="28"/>
        </w:rPr>
      </w:pPr>
      <w:r w:rsidRPr="006E4469">
        <w:rPr>
          <w:sz w:val="28"/>
          <w:szCs w:val="28"/>
        </w:rPr>
        <w:t xml:space="preserve">Акция спланирована так, чтобы охватить самых обездоленных юных жителей Ленинградской области, детей-инвалидов, которые не имеют </w:t>
      </w:r>
      <w:proofErr w:type="gramStart"/>
      <w:r w:rsidRPr="006E4469">
        <w:rPr>
          <w:sz w:val="28"/>
          <w:szCs w:val="28"/>
        </w:rPr>
        <w:t>возможности</w:t>
      </w:r>
      <w:proofErr w:type="gramEnd"/>
      <w:r w:rsidRPr="006E4469">
        <w:rPr>
          <w:sz w:val="28"/>
          <w:szCs w:val="28"/>
        </w:rPr>
        <w:t xml:space="preserve"> посещают массовые новогодние мероприятия, а о существовании Деда Мороза знают только из книг; трудные подростки, находящиеся в закрытых учреждения, а также ребята, по воле судьбе оказавшиеся в больницах, и постараться, чтобы ребенок запомнил долгожданную встречу с Дедом Морозом. </w:t>
      </w:r>
      <w:r w:rsidR="00851B69" w:rsidRPr="006E4469">
        <w:rPr>
          <w:color w:val="000000" w:themeColor="text1"/>
          <w:sz w:val="28"/>
          <w:szCs w:val="28"/>
        </w:rPr>
        <w:t>В каждый муниципальный район об</w:t>
      </w:r>
      <w:r w:rsidR="004B4A1F">
        <w:rPr>
          <w:color w:val="000000" w:themeColor="text1"/>
          <w:sz w:val="28"/>
          <w:szCs w:val="28"/>
        </w:rPr>
        <w:t>ласти поступили сладкие подарки</w:t>
      </w:r>
      <w:r w:rsidR="00851B69" w:rsidRPr="006E4469">
        <w:rPr>
          <w:color w:val="000000" w:themeColor="text1"/>
          <w:sz w:val="28"/>
          <w:szCs w:val="28"/>
        </w:rPr>
        <w:t xml:space="preserve">. </w:t>
      </w:r>
      <w:proofErr w:type="gramStart"/>
      <w:r w:rsidR="00851B69" w:rsidRPr="006E4469">
        <w:rPr>
          <w:color w:val="000000" w:themeColor="text1"/>
          <w:sz w:val="28"/>
          <w:szCs w:val="28"/>
        </w:rPr>
        <w:t xml:space="preserve">Силами муниципальных районов, с привлечением волонтеров, </w:t>
      </w:r>
      <w:r w:rsidR="004B4A1F">
        <w:rPr>
          <w:sz w:val="28"/>
          <w:szCs w:val="28"/>
        </w:rPr>
        <w:t xml:space="preserve">были  организованы выезды в больницы, </w:t>
      </w:r>
      <w:r w:rsidR="004B4A1F">
        <w:rPr>
          <w:sz w:val="28"/>
          <w:szCs w:val="28"/>
        </w:rPr>
        <w:lastRenderedPageBreak/>
        <w:t>реабилитационные центры, в семьи, где  театрализованные герои Дед Мороз и Снегурочка,  в новогодние дни посетили детей-инвалидов, детей, находящихся в трудной жизненной ситуации, которые не имели возможности по разным причинам посещать массовые новогодние елки, а о существовании Деда Мороза знают только из книг.</w:t>
      </w:r>
      <w:proofErr w:type="gramEnd"/>
      <w:r w:rsidR="004B4A1F">
        <w:rPr>
          <w:sz w:val="28"/>
          <w:szCs w:val="28"/>
        </w:rPr>
        <w:t xml:space="preserve"> </w:t>
      </w:r>
      <w:r w:rsidR="000755FC">
        <w:rPr>
          <w:color w:val="000000" w:themeColor="text1"/>
          <w:sz w:val="28"/>
          <w:szCs w:val="28"/>
        </w:rPr>
        <w:t>Не остались без внимания 30</w:t>
      </w:r>
      <w:r w:rsidR="00851B69" w:rsidRPr="006E4469">
        <w:rPr>
          <w:color w:val="000000" w:themeColor="text1"/>
          <w:sz w:val="28"/>
          <w:szCs w:val="28"/>
        </w:rPr>
        <w:t>0 детей, которые находились в новог</w:t>
      </w:r>
      <w:r w:rsidR="000755FC">
        <w:rPr>
          <w:color w:val="000000" w:themeColor="text1"/>
          <w:sz w:val="28"/>
          <w:szCs w:val="28"/>
        </w:rPr>
        <w:t xml:space="preserve">одние дни в областной больнице. </w:t>
      </w:r>
      <w:r w:rsidR="00851B69" w:rsidRPr="006E4469">
        <w:rPr>
          <w:color w:val="000000" w:themeColor="text1"/>
          <w:sz w:val="28"/>
          <w:szCs w:val="28"/>
        </w:rPr>
        <w:t xml:space="preserve">В акции «Дед Мороз идет в гости» было охвачено </w:t>
      </w:r>
      <w:r w:rsidR="002F6CC0">
        <w:rPr>
          <w:color w:val="000000" w:themeColor="text1"/>
          <w:sz w:val="28"/>
          <w:szCs w:val="28"/>
        </w:rPr>
        <w:t>2</w:t>
      </w:r>
      <w:r w:rsidR="00E1036B" w:rsidRPr="006E4469">
        <w:rPr>
          <w:color w:val="000000" w:themeColor="text1"/>
          <w:sz w:val="28"/>
          <w:szCs w:val="28"/>
        </w:rPr>
        <w:t>5</w:t>
      </w:r>
      <w:r w:rsidR="00851B69" w:rsidRPr="006E4469">
        <w:rPr>
          <w:color w:val="000000" w:themeColor="text1"/>
          <w:sz w:val="28"/>
          <w:szCs w:val="28"/>
        </w:rPr>
        <w:t xml:space="preserve">00 детей области. </w:t>
      </w:r>
    </w:p>
    <w:p w:rsidR="004B4A1F" w:rsidRDefault="004B4A1F" w:rsidP="006E4469">
      <w:pPr>
        <w:ind w:firstLine="561"/>
        <w:jc w:val="both"/>
        <w:rPr>
          <w:color w:val="000000" w:themeColor="text1"/>
          <w:sz w:val="28"/>
          <w:szCs w:val="28"/>
        </w:rPr>
      </w:pPr>
    </w:p>
    <w:p w:rsidR="00851B69" w:rsidRPr="00FB35F6" w:rsidRDefault="00851B69" w:rsidP="006E4469">
      <w:pPr>
        <w:ind w:firstLine="540"/>
        <w:jc w:val="both"/>
        <w:rPr>
          <w:b/>
          <w:color w:val="FF0000"/>
          <w:sz w:val="28"/>
          <w:szCs w:val="28"/>
        </w:rPr>
      </w:pPr>
      <w:r w:rsidRPr="006E4469">
        <w:rPr>
          <w:color w:val="000000"/>
          <w:sz w:val="28"/>
          <w:szCs w:val="28"/>
        </w:rPr>
        <w:t xml:space="preserve">Нашим отделением </w:t>
      </w:r>
      <w:r w:rsidRPr="006E4469">
        <w:rPr>
          <w:b/>
          <w:color w:val="000000" w:themeColor="text1"/>
          <w:sz w:val="28"/>
          <w:szCs w:val="28"/>
        </w:rPr>
        <w:t xml:space="preserve">реализуются  </w:t>
      </w:r>
      <w:r w:rsidRPr="006E4469">
        <w:rPr>
          <w:b/>
          <w:color w:val="000000"/>
          <w:sz w:val="28"/>
          <w:szCs w:val="28"/>
        </w:rPr>
        <w:t xml:space="preserve">региональные программы: </w:t>
      </w:r>
      <w:proofErr w:type="gramStart"/>
      <w:r w:rsidRPr="006E4469">
        <w:rPr>
          <w:b/>
          <w:color w:val="000000"/>
          <w:sz w:val="28"/>
          <w:szCs w:val="28"/>
        </w:rPr>
        <w:t>«Дом детских сердец», «Школьный портфель», «Память»</w:t>
      </w:r>
      <w:r w:rsidR="000755FC">
        <w:rPr>
          <w:color w:val="000000"/>
          <w:sz w:val="28"/>
          <w:szCs w:val="28"/>
        </w:rPr>
        <w:t xml:space="preserve">, </w:t>
      </w:r>
      <w:r w:rsidR="000755FC" w:rsidRPr="00FB35F6">
        <w:rPr>
          <w:b/>
          <w:color w:val="000000"/>
          <w:sz w:val="28"/>
          <w:szCs w:val="28"/>
        </w:rPr>
        <w:t xml:space="preserve">«В прекрасное </w:t>
      </w:r>
      <w:r w:rsidR="00FB35F6" w:rsidRPr="00FB35F6">
        <w:rPr>
          <w:b/>
          <w:color w:val="000000"/>
          <w:sz w:val="28"/>
          <w:szCs w:val="28"/>
        </w:rPr>
        <w:t>далеко», «Безопасные дороги», «Юные таланты»</w:t>
      </w:r>
      <w:r w:rsidRPr="00FB35F6">
        <w:rPr>
          <w:b/>
          <w:sz w:val="28"/>
          <w:szCs w:val="28"/>
        </w:rPr>
        <w:t>.</w:t>
      </w:r>
      <w:proofErr w:type="gramEnd"/>
    </w:p>
    <w:p w:rsidR="00851B69" w:rsidRPr="006E4469" w:rsidRDefault="00851B69" w:rsidP="006E4469">
      <w:pPr>
        <w:ind w:firstLine="540"/>
        <w:jc w:val="both"/>
        <w:rPr>
          <w:color w:val="000000"/>
          <w:sz w:val="28"/>
          <w:szCs w:val="28"/>
        </w:rPr>
      </w:pPr>
      <w:r w:rsidRPr="006E4469">
        <w:rPr>
          <w:color w:val="000000"/>
          <w:sz w:val="28"/>
          <w:szCs w:val="28"/>
        </w:rPr>
        <w:t>В рамках региональной программы</w:t>
      </w:r>
      <w:r w:rsidR="002F6CC0">
        <w:rPr>
          <w:color w:val="000000"/>
          <w:sz w:val="28"/>
          <w:szCs w:val="28"/>
        </w:rPr>
        <w:t xml:space="preserve"> </w:t>
      </w:r>
      <w:r w:rsidRPr="006E4469">
        <w:rPr>
          <w:b/>
          <w:color w:val="000000"/>
          <w:sz w:val="28"/>
          <w:szCs w:val="28"/>
        </w:rPr>
        <w:t>«Дом детских сердец»,</w:t>
      </w:r>
      <w:r w:rsidRPr="006E4469">
        <w:rPr>
          <w:color w:val="000000"/>
          <w:sz w:val="28"/>
          <w:szCs w:val="28"/>
        </w:rPr>
        <w:t xml:space="preserve"> которая оказывает помощь детским дошкольным учреждениям области, учебно-воспитательным учреждениям, детским центрам</w:t>
      </w:r>
      <w:proofErr w:type="gramStart"/>
      <w:r w:rsidRPr="006E4469">
        <w:rPr>
          <w:color w:val="000000"/>
          <w:sz w:val="28"/>
          <w:szCs w:val="28"/>
        </w:rPr>
        <w:t>.</w:t>
      </w:r>
      <w:proofErr w:type="gramEnd"/>
      <w:r w:rsidR="00FB35F6">
        <w:rPr>
          <w:color w:val="000000"/>
          <w:sz w:val="28"/>
          <w:szCs w:val="28"/>
        </w:rPr>
        <w:t xml:space="preserve"> На данную программу было израсходовано 110 000 рублей (техника, мебель)</w:t>
      </w:r>
    </w:p>
    <w:p w:rsidR="00CA104B" w:rsidRPr="006E4469" w:rsidRDefault="00851B69" w:rsidP="006E4469">
      <w:pPr>
        <w:ind w:firstLine="561"/>
        <w:jc w:val="both"/>
        <w:rPr>
          <w:b/>
          <w:color w:val="FF0000"/>
          <w:sz w:val="28"/>
          <w:szCs w:val="28"/>
        </w:rPr>
      </w:pPr>
      <w:r w:rsidRPr="006E4469">
        <w:rPr>
          <w:sz w:val="28"/>
          <w:szCs w:val="28"/>
        </w:rPr>
        <w:t xml:space="preserve">Региональная программа </w:t>
      </w:r>
      <w:r w:rsidRPr="006E4469">
        <w:rPr>
          <w:b/>
          <w:sz w:val="28"/>
          <w:szCs w:val="28"/>
        </w:rPr>
        <w:t>«Школьный портфель»</w:t>
      </w:r>
      <w:r w:rsidRPr="006E4469">
        <w:rPr>
          <w:sz w:val="28"/>
          <w:szCs w:val="28"/>
        </w:rPr>
        <w:t xml:space="preserve"> является значимой в нашей деятельности, так как есть семьи, которым сложно подготовить ребенка к школе. К этой акции готовимся заблаговременно, обращаемся с письмами о помощи к руководителям организаций, коммерческим структурам. На поступившие средства в рамках этой программы закупаем школьные принадлежности и выдаем их во все районы области.</w:t>
      </w:r>
    </w:p>
    <w:p w:rsidR="00E1036B" w:rsidRPr="006E4469" w:rsidRDefault="00E1036B" w:rsidP="006E4469">
      <w:pPr>
        <w:ind w:firstLine="561"/>
        <w:jc w:val="both"/>
        <w:rPr>
          <w:color w:val="FF0000"/>
          <w:sz w:val="28"/>
          <w:szCs w:val="28"/>
        </w:rPr>
      </w:pPr>
      <w:r w:rsidRPr="006E4469">
        <w:rPr>
          <w:sz w:val="28"/>
          <w:szCs w:val="28"/>
        </w:rPr>
        <w:t>Сегодня собрать ребенка в школу для социально незащищенной семьи финансово проблематично, поэтому помощь канцелярскими принадлежностями всегда является хорошим подспорьем.</w:t>
      </w:r>
    </w:p>
    <w:p w:rsidR="00CA104B" w:rsidRDefault="00CA104B" w:rsidP="006E4469">
      <w:pPr>
        <w:ind w:firstLine="561"/>
        <w:jc w:val="both"/>
        <w:rPr>
          <w:sz w:val="28"/>
          <w:szCs w:val="28"/>
        </w:rPr>
      </w:pPr>
      <w:r w:rsidRPr="006E4469">
        <w:rPr>
          <w:sz w:val="28"/>
          <w:szCs w:val="28"/>
        </w:rPr>
        <w:t xml:space="preserve">К началу учебного года совместно с представителями комитетом социальной защиты населения муниципальных районов 1000 девчонок и мальчишек из социально незащищенных семей Ленинградской области получили комплекты учебных принадлежностей. Социально незащищенным семьям финансово трудно купить детям к школе все самое необходимое для этого требуется как минимум 5-6 тысяч рублей. Помощь Ленинградского областного отделения Российского детского фонда не окажется лишней, ведь не всегда помощь выражается в деньгах, это могут быть и школьные принадлежности – все, что необходимо каждому школьнику. </w:t>
      </w:r>
      <w:r w:rsidR="00FB35F6">
        <w:rPr>
          <w:sz w:val="28"/>
          <w:szCs w:val="28"/>
        </w:rPr>
        <w:t>По данной программе израсходовано 592 000 рублей.</w:t>
      </w:r>
    </w:p>
    <w:p w:rsidR="00C179E9" w:rsidRPr="006E4469" w:rsidRDefault="00C179E9" w:rsidP="006E4469">
      <w:pPr>
        <w:ind w:firstLine="561"/>
        <w:jc w:val="both"/>
        <w:rPr>
          <w:sz w:val="28"/>
          <w:szCs w:val="28"/>
        </w:rPr>
      </w:pPr>
    </w:p>
    <w:p w:rsidR="00634B89" w:rsidRPr="001D3B46" w:rsidRDefault="00F30755" w:rsidP="001D3B46">
      <w:pPr>
        <w:ind w:firstLine="561"/>
        <w:jc w:val="both"/>
        <w:rPr>
          <w:sz w:val="28"/>
          <w:szCs w:val="28"/>
        </w:rPr>
      </w:pPr>
      <w:r w:rsidRPr="001D3B46">
        <w:rPr>
          <w:sz w:val="28"/>
          <w:szCs w:val="28"/>
        </w:rPr>
        <w:t xml:space="preserve">В рамках региональной программы </w:t>
      </w:r>
      <w:r w:rsidRPr="001D3B46">
        <w:rPr>
          <w:b/>
          <w:sz w:val="28"/>
          <w:szCs w:val="28"/>
        </w:rPr>
        <w:t>«Память»</w:t>
      </w:r>
      <w:r w:rsidRPr="001D3B46">
        <w:rPr>
          <w:sz w:val="28"/>
          <w:szCs w:val="28"/>
        </w:rPr>
        <w:t xml:space="preserve">, Члены Правления Ленинградского областного отделения Российского детского фонда </w:t>
      </w:r>
      <w:r w:rsidR="001D3B46" w:rsidRPr="001D3B46">
        <w:rPr>
          <w:bCs/>
          <w:sz w:val="28"/>
          <w:szCs w:val="28"/>
        </w:rPr>
        <w:t xml:space="preserve">28 </w:t>
      </w:r>
      <w:r w:rsidR="00F34269">
        <w:rPr>
          <w:bCs/>
          <w:sz w:val="28"/>
          <w:szCs w:val="28"/>
        </w:rPr>
        <w:t>апреля 2017</w:t>
      </w:r>
      <w:r w:rsidR="001D3B46" w:rsidRPr="001D3B46">
        <w:rPr>
          <w:bCs/>
          <w:sz w:val="28"/>
          <w:szCs w:val="28"/>
        </w:rPr>
        <w:t xml:space="preserve"> года </w:t>
      </w:r>
      <w:r w:rsidRPr="001D3B46">
        <w:rPr>
          <w:sz w:val="28"/>
          <w:szCs w:val="28"/>
        </w:rPr>
        <w:t>приняли участие в Автопробеге «Никто не забыт – ничто не забыто», организатором которого является Законодательное собрание Ленинградской области. Автопробег всегда проходит по местам боевой славы Ленинград</w:t>
      </w:r>
      <w:r w:rsidR="00F34269">
        <w:rPr>
          <w:sz w:val="28"/>
          <w:szCs w:val="28"/>
        </w:rPr>
        <w:t>ской области с 2006 года, в 2017</w:t>
      </w:r>
      <w:r w:rsidRPr="001D3B46">
        <w:rPr>
          <w:sz w:val="28"/>
          <w:szCs w:val="28"/>
        </w:rPr>
        <w:t xml:space="preserve"> г</w:t>
      </w:r>
      <w:r w:rsidR="00F34269">
        <w:rPr>
          <w:sz w:val="28"/>
          <w:szCs w:val="28"/>
        </w:rPr>
        <w:t>оду он посвящался 72</w:t>
      </w:r>
      <w:r w:rsidRPr="001D3B46">
        <w:rPr>
          <w:sz w:val="28"/>
          <w:szCs w:val="28"/>
        </w:rPr>
        <w:t xml:space="preserve">  - й годовщине Победы в Великой Отечественной войне. В Автопробеге приняли участие депутаты Законодательного собрания Ленинградской области, Представители Правительства Ленинградской области, ветераны Великой </w:t>
      </w:r>
      <w:r w:rsidRPr="001D3B46">
        <w:rPr>
          <w:sz w:val="28"/>
          <w:szCs w:val="28"/>
        </w:rPr>
        <w:lastRenderedPageBreak/>
        <w:t xml:space="preserve">Отечественной и локальных войн, молодежный актив Ленинградской области, жители города и области. Автоколонна автопробега состояла из 50 транспортных единиц: автобусы, легковые автомобили, автомобили военных лет, мотоциклы и байки. </w:t>
      </w:r>
      <w:r w:rsidRPr="001D3B46">
        <w:rPr>
          <w:bCs/>
          <w:sz w:val="28"/>
          <w:szCs w:val="28"/>
        </w:rPr>
        <w:t>В пробеге в общей с</w:t>
      </w:r>
      <w:r w:rsidR="00F34269">
        <w:rPr>
          <w:bCs/>
          <w:sz w:val="28"/>
          <w:szCs w:val="28"/>
        </w:rPr>
        <w:t>ложности приняли участие более 2</w:t>
      </w:r>
      <w:r w:rsidRPr="001D3B46">
        <w:rPr>
          <w:bCs/>
          <w:sz w:val="28"/>
          <w:szCs w:val="28"/>
        </w:rPr>
        <w:t>00 человек.</w:t>
      </w:r>
      <w:r w:rsidRPr="001D3B46">
        <w:rPr>
          <w:sz w:val="28"/>
          <w:szCs w:val="28"/>
        </w:rPr>
        <w:t xml:space="preserve"> Старт автопробегу был дан в центре города, на Площади Пролетарской Диктатуры, где участников автопробега напутствовал </w:t>
      </w:r>
      <w:r w:rsidRPr="001D3B46">
        <w:rPr>
          <w:bCs/>
          <w:sz w:val="28"/>
          <w:szCs w:val="28"/>
        </w:rPr>
        <w:t xml:space="preserve">Председатель Законодательного собрания Сергей </w:t>
      </w:r>
      <w:proofErr w:type="spellStart"/>
      <w:r w:rsidRPr="001D3B46">
        <w:rPr>
          <w:bCs/>
          <w:sz w:val="28"/>
          <w:szCs w:val="28"/>
        </w:rPr>
        <w:t>Бебенин</w:t>
      </w:r>
      <w:proofErr w:type="spellEnd"/>
      <w:r w:rsidRPr="001D3B46">
        <w:rPr>
          <w:sz w:val="28"/>
          <w:szCs w:val="28"/>
        </w:rPr>
        <w:t xml:space="preserve">. </w:t>
      </w:r>
      <w:r w:rsidR="00634B89" w:rsidRPr="001D3B46">
        <w:rPr>
          <w:sz w:val="28"/>
          <w:szCs w:val="28"/>
        </w:rPr>
        <w:t>Мероприятия, подобные этому, способствуют сохранению памяти о Великой Отечественной войне, российских национальных традиций, укреплению дружбы и взаимопонимания между ветеранами и молодежью, служат укреплению контактов депутатов Законодательного собрания Ленинградской области с общественностью.</w:t>
      </w:r>
    </w:p>
    <w:p w:rsidR="00F438F1" w:rsidRDefault="00F438F1" w:rsidP="006E4469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F438F1" w:rsidRDefault="001D3B46" w:rsidP="00F438F1">
      <w:pPr>
        <w:ind w:firstLine="540"/>
        <w:jc w:val="both"/>
        <w:rPr>
          <w:rFonts w:eastAsia="BatangChe"/>
          <w:bCs/>
          <w:sz w:val="28"/>
          <w:szCs w:val="28"/>
        </w:rPr>
      </w:pPr>
      <w:proofErr w:type="gramStart"/>
      <w:r>
        <w:rPr>
          <w:rFonts w:eastAsia="BatangChe"/>
          <w:bCs/>
          <w:sz w:val="28"/>
          <w:szCs w:val="28"/>
        </w:rPr>
        <w:t xml:space="preserve">В рамках региональной программы </w:t>
      </w:r>
      <w:r w:rsidRPr="001D3B46">
        <w:rPr>
          <w:rFonts w:eastAsia="BatangChe"/>
          <w:b/>
          <w:bCs/>
          <w:sz w:val="28"/>
          <w:szCs w:val="28"/>
        </w:rPr>
        <w:t xml:space="preserve">«В прекрасное далеко я начинаю путь…» </w:t>
      </w:r>
      <w:r w:rsidR="00F438F1">
        <w:rPr>
          <w:rFonts w:eastAsia="BatangChe"/>
          <w:bCs/>
          <w:sz w:val="28"/>
          <w:szCs w:val="28"/>
        </w:rPr>
        <w:t>В России, в конце июня большинство школ проводят выпускные вечера, достойно завершая дистанцию длиной в девять-одиннадцать таких сложных и таких счастливых лет.</w:t>
      </w:r>
      <w:proofErr w:type="gramEnd"/>
      <w:r w:rsidR="00F438F1">
        <w:rPr>
          <w:rFonts w:eastAsia="BatangChe"/>
          <w:bCs/>
          <w:sz w:val="28"/>
          <w:szCs w:val="28"/>
        </w:rPr>
        <w:t xml:space="preserve"> Сложных, потому что учеба – это тяжелый каждодневный труд, забота и работа, которую не отложишь «на потом», и счастливых, потому что были освещены радостью первых побед и успехов и согреты теплом настоящей дружбы, которая, как доказывает опыт многих поколений выпускников, остается на всю жизнь.</w:t>
      </w:r>
    </w:p>
    <w:p w:rsidR="00F438F1" w:rsidRDefault="00F438F1" w:rsidP="00F438F1">
      <w:pPr>
        <w:jc w:val="both"/>
        <w:rPr>
          <w:rFonts w:eastAsia="BatangChe"/>
          <w:bCs/>
          <w:sz w:val="28"/>
          <w:szCs w:val="28"/>
        </w:rPr>
      </w:pPr>
      <w:r>
        <w:rPr>
          <w:rFonts w:eastAsia="BatangChe"/>
          <w:bCs/>
          <w:sz w:val="28"/>
          <w:szCs w:val="28"/>
        </w:rPr>
        <w:t xml:space="preserve">А еще выпускной вечер называют прощанием с детством. Вчера твоя жизнь была четко определена на учебные четверти и каникулы, на уроки и перемены, учителя во всем помогали, убеждая тебя самого, что ты способен на большее. А завтра уже ждет университет или колледж, покинув родной </w:t>
      </w:r>
      <w:proofErr w:type="gramStart"/>
      <w:r>
        <w:rPr>
          <w:rFonts w:eastAsia="BatangChe"/>
          <w:bCs/>
          <w:sz w:val="28"/>
          <w:szCs w:val="28"/>
        </w:rPr>
        <w:t>дом</w:t>
      </w:r>
      <w:proofErr w:type="gramEnd"/>
      <w:r>
        <w:rPr>
          <w:rFonts w:eastAsia="BatangChe"/>
          <w:bCs/>
          <w:sz w:val="28"/>
          <w:szCs w:val="28"/>
        </w:rPr>
        <w:t xml:space="preserve"> станешь почти самостоятельным, когда завтрак – сам, стирка одежды в общежитии – сам, без опоздание на лекции – сам, домашнее задание – тоже сам. И от этого немного страшно, но больше – радостно, потому что ты так долго шел к этому дню, ты выдержал этот ЕГЭ, ты стал взрослым! </w:t>
      </w:r>
      <w:proofErr w:type="gramStart"/>
      <w:r>
        <w:rPr>
          <w:rFonts w:eastAsia="BatangChe"/>
          <w:bCs/>
          <w:sz w:val="28"/>
          <w:szCs w:val="28"/>
        </w:rPr>
        <w:t>И в завершении этого школьного этапа Ленинградское областное отделение Общероссийского общественного благотворительного фонда «Российский детский фонд» дарит всем выпускникам детских домов и школ-интернатов Ленинградской области выпускной бал «В прекрасное далеко я начинаю путь…!»</w:t>
      </w:r>
      <w:proofErr w:type="gramEnd"/>
      <w:r w:rsidR="00F34269">
        <w:rPr>
          <w:rFonts w:eastAsia="BatangChe"/>
          <w:bCs/>
          <w:sz w:val="28"/>
          <w:szCs w:val="28"/>
        </w:rPr>
        <w:t xml:space="preserve"> В этом году 50</w:t>
      </w:r>
      <w:r w:rsidRPr="004347DE">
        <w:rPr>
          <w:rFonts w:eastAsia="BatangChe"/>
          <w:bCs/>
          <w:sz w:val="28"/>
          <w:szCs w:val="28"/>
        </w:rPr>
        <w:t xml:space="preserve"> выпускников из региона приехали на праздничное мероприятие.</w:t>
      </w:r>
      <w:r>
        <w:rPr>
          <w:rFonts w:eastAsia="BatangChe"/>
          <w:b/>
          <w:bCs/>
          <w:sz w:val="28"/>
          <w:szCs w:val="28"/>
        </w:rPr>
        <w:t xml:space="preserve"> </w:t>
      </w:r>
      <w:r>
        <w:rPr>
          <w:rFonts w:eastAsia="BatangChe"/>
          <w:bCs/>
          <w:sz w:val="28"/>
          <w:szCs w:val="28"/>
        </w:rPr>
        <w:t xml:space="preserve">Это мероприятие </w:t>
      </w:r>
      <w:proofErr w:type="gramStart"/>
      <w:r>
        <w:rPr>
          <w:rFonts w:eastAsia="BatangChe"/>
          <w:bCs/>
          <w:sz w:val="28"/>
          <w:szCs w:val="28"/>
        </w:rPr>
        <w:t>стало традиционно проводится</w:t>
      </w:r>
      <w:proofErr w:type="gramEnd"/>
      <w:r>
        <w:rPr>
          <w:rFonts w:eastAsia="BatangChe"/>
          <w:bCs/>
          <w:sz w:val="28"/>
          <w:szCs w:val="28"/>
        </w:rPr>
        <w:t xml:space="preserve"> с 2006 года и стало ежегодным праздничным событием в жизни дете</w:t>
      </w:r>
      <w:r w:rsidR="00F34269">
        <w:rPr>
          <w:rFonts w:eastAsia="BatangChe"/>
          <w:bCs/>
          <w:sz w:val="28"/>
          <w:szCs w:val="28"/>
        </w:rPr>
        <w:t>й-сирот. Более 15</w:t>
      </w:r>
      <w:r>
        <w:rPr>
          <w:rFonts w:eastAsia="BatangChe"/>
          <w:bCs/>
          <w:sz w:val="28"/>
          <w:szCs w:val="28"/>
        </w:rPr>
        <w:t xml:space="preserve">00 выпускников предыдущих лет были участниками выпускного бала. Каждый человек надолго запоминает знаменательные события своей жизни, и одно из них – выпускной вечер. Все без исключения выпускники задолго готовились к такому важному событию, и мы постарались, чтобы  этот выпускной бал запомнился им надолго. </w:t>
      </w:r>
    </w:p>
    <w:p w:rsidR="00F438F1" w:rsidRDefault="00F438F1" w:rsidP="00F34269">
      <w:pPr>
        <w:ind w:firstLine="540"/>
        <w:jc w:val="both"/>
        <w:rPr>
          <w:rFonts w:eastAsia="BatangChe"/>
          <w:bCs/>
          <w:sz w:val="28"/>
          <w:szCs w:val="28"/>
        </w:rPr>
      </w:pPr>
      <w:r>
        <w:rPr>
          <w:rFonts w:eastAsia="BatangChe"/>
          <w:bCs/>
          <w:sz w:val="28"/>
          <w:szCs w:val="28"/>
        </w:rPr>
        <w:t xml:space="preserve">В сценарной </w:t>
      </w:r>
      <w:proofErr w:type="gramStart"/>
      <w:r>
        <w:rPr>
          <w:rFonts w:eastAsia="BatangChe"/>
          <w:bCs/>
          <w:sz w:val="28"/>
          <w:szCs w:val="28"/>
        </w:rPr>
        <w:t>программе</w:t>
      </w:r>
      <w:proofErr w:type="gramEnd"/>
      <w:r>
        <w:rPr>
          <w:rFonts w:eastAsia="BatangChe"/>
          <w:bCs/>
          <w:sz w:val="28"/>
          <w:szCs w:val="28"/>
        </w:rPr>
        <w:t xml:space="preserve"> конечно же прозвучали поздравления и слова напутств</w:t>
      </w:r>
      <w:r w:rsidR="00F34269">
        <w:rPr>
          <w:rFonts w:eastAsia="BatangChe"/>
          <w:bCs/>
          <w:sz w:val="28"/>
          <w:szCs w:val="28"/>
        </w:rPr>
        <w:t>ия от почетных гостей праздника. Выпускникам</w:t>
      </w:r>
      <w:r>
        <w:rPr>
          <w:rFonts w:eastAsia="BatangChe"/>
          <w:bCs/>
          <w:sz w:val="28"/>
          <w:szCs w:val="28"/>
        </w:rPr>
        <w:t xml:space="preserve"> вручили подарки -  </w:t>
      </w:r>
      <w:proofErr w:type="spellStart"/>
      <w:r>
        <w:rPr>
          <w:rFonts w:eastAsia="BatangChe"/>
          <w:bCs/>
          <w:sz w:val="28"/>
          <w:szCs w:val="28"/>
        </w:rPr>
        <w:lastRenderedPageBreak/>
        <w:t>мультиварки</w:t>
      </w:r>
      <w:proofErr w:type="spellEnd"/>
      <w:r>
        <w:rPr>
          <w:rFonts w:eastAsia="BatangChe"/>
          <w:bCs/>
          <w:sz w:val="28"/>
          <w:szCs w:val="28"/>
        </w:rPr>
        <w:t>,</w:t>
      </w:r>
      <w:r>
        <w:rPr>
          <w:rFonts w:eastAsia="BatangChe"/>
          <w:b/>
          <w:bCs/>
          <w:sz w:val="28"/>
          <w:szCs w:val="28"/>
        </w:rPr>
        <w:t xml:space="preserve"> </w:t>
      </w:r>
      <w:r>
        <w:rPr>
          <w:rFonts w:eastAsia="BatangChe"/>
          <w:bCs/>
          <w:sz w:val="28"/>
          <w:szCs w:val="28"/>
        </w:rPr>
        <w:t>которые будут им хорошим подспорьем в самостоятельной жизни.</w:t>
      </w:r>
    </w:p>
    <w:p w:rsidR="00F438F1" w:rsidRDefault="00F438F1" w:rsidP="00F438F1">
      <w:pPr>
        <w:ind w:firstLine="540"/>
        <w:jc w:val="both"/>
        <w:rPr>
          <w:rFonts w:eastAsia="BatangChe"/>
          <w:bCs/>
          <w:sz w:val="28"/>
          <w:szCs w:val="28"/>
        </w:rPr>
      </w:pPr>
      <w:r w:rsidRPr="00560ECB">
        <w:rPr>
          <w:rFonts w:eastAsia="BatangChe"/>
          <w:bCs/>
          <w:sz w:val="28"/>
          <w:szCs w:val="28"/>
        </w:rPr>
        <w:t>Мероприятие проходи</w:t>
      </w:r>
      <w:r>
        <w:rPr>
          <w:rFonts w:eastAsia="BatangChe"/>
          <w:bCs/>
          <w:sz w:val="28"/>
          <w:szCs w:val="28"/>
        </w:rPr>
        <w:t>ло</w:t>
      </w:r>
      <w:r w:rsidRPr="00560ECB">
        <w:rPr>
          <w:rFonts w:eastAsia="BatangChe"/>
          <w:bCs/>
          <w:sz w:val="28"/>
          <w:szCs w:val="28"/>
        </w:rPr>
        <w:t xml:space="preserve"> за праздничными столиками с угощениями. </w:t>
      </w:r>
      <w:r>
        <w:rPr>
          <w:rFonts w:eastAsia="BatangChe"/>
          <w:bCs/>
          <w:sz w:val="28"/>
          <w:szCs w:val="28"/>
        </w:rPr>
        <w:t>А потом началась куль</w:t>
      </w:r>
      <w:r w:rsidR="00F34269">
        <w:rPr>
          <w:rFonts w:eastAsia="BatangChe"/>
          <w:bCs/>
          <w:sz w:val="28"/>
          <w:szCs w:val="28"/>
        </w:rPr>
        <w:t>турно-развлекательная программа</w:t>
      </w:r>
      <w:r>
        <w:rPr>
          <w:rFonts w:eastAsia="BatangChe"/>
          <w:bCs/>
          <w:sz w:val="28"/>
          <w:szCs w:val="28"/>
        </w:rPr>
        <w:t>.</w:t>
      </w:r>
    </w:p>
    <w:p w:rsidR="00F438F1" w:rsidRDefault="00F438F1" w:rsidP="00F438F1">
      <w:pPr>
        <w:ind w:firstLine="540"/>
        <w:jc w:val="both"/>
        <w:rPr>
          <w:rFonts w:eastAsia="BatangChe"/>
          <w:bCs/>
          <w:sz w:val="28"/>
          <w:szCs w:val="28"/>
        </w:rPr>
      </w:pPr>
      <w:r>
        <w:rPr>
          <w:rFonts w:eastAsia="BatangChe"/>
          <w:bCs/>
          <w:sz w:val="28"/>
          <w:szCs w:val="28"/>
        </w:rPr>
        <w:t>Главные вопросы выпускникам будет задавать уже не школьный учитель, а сама ЕЕ Величество Жизнь.</w:t>
      </w:r>
    </w:p>
    <w:p w:rsidR="00851B69" w:rsidRPr="00540B4A" w:rsidRDefault="00851B69" w:rsidP="001D3B46">
      <w:pPr>
        <w:jc w:val="both"/>
        <w:rPr>
          <w:sz w:val="28"/>
          <w:szCs w:val="28"/>
        </w:rPr>
      </w:pPr>
      <w:r w:rsidRPr="006E4469">
        <w:rPr>
          <w:sz w:val="28"/>
          <w:szCs w:val="28"/>
        </w:rPr>
        <w:t xml:space="preserve">Общая сумма затрат на </w:t>
      </w:r>
      <w:r w:rsidR="00F523E3">
        <w:rPr>
          <w:sz w:val="28"/>
          <w:szCs w:val="28"/>
        </w:rPr>
        <w:t xml:space="preserve">реализацию программы составляет </w:t>
      </w:r>
      <w:r w:rsidR="00540B4A">
        <w:rPr>
          <w:sz w:val="28"/>
          <w:szCs w:val="28"/>
        </w:rPr>
        <w:t>555000</w:t>
      </w:r>
      <w:r w:rsidR="00DE43AC" w:rsidRPr="00540B4A">
        <w:rPr>
          <w:sz w:val="28"/>
          <w:szCs w:val="28"/>
        </w:rPr>
        <w:t xml:space="preserve"> тысяч</w:t>
      </w:r>
      <w:r w:rsidRPr="00540B4A">
        <w:rPr>
          <w:sz w:val="28"/>
          <w:szCs w:val="28"/>
        </w:rPr>
        <w:t xml:space="preserve"> рублей.</w:t>
      </w:r>
    </w:p>
    <w:p w:rsidR="00851B69" w:rsidRPr="006E4469" w:rsidRDefault="00851B69" w:rsidP="00F34269">
      <w:pPr>
        <w:ind w:firstLine="567"/>
        <w:jc w:val="both"/>
        <w:rPr>
          <w:sz w:val="28"/>
          <w:szCs w:val="28"/>
        </w:rPr>
      </w:pPr>
      <w:r w:rsidRPr="006E4469">
        <w:rPr>
          <w:sz w:val="28"/>
          <w:szCs w:val="28"/>
        </w:rPr>
        <w:t>В нашем отделении в соответствии с установленными требованиями Устава РДФ проводятся Общие собрания, заседания Правления, Президиума Правления, работает контрольно-ревизионная комиссия. На заседаниях Президиума Правления обсуждаются вопросы оказания помощи, план работы, участие в различных мероприятиях. В состав Правления входят представители сфер образования, социального развития, культуры, региональной власти, средств массовой информации, а также жители области, занимающие активную жизненную позицию.</w:t>
      </w:r>
      <w:r w:rsidR="00F34269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Члены Правления, Президиума Правления</w:t>
      </w:r>
      <w:r w:rsidR="00F34269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принимают самое активное участие в работе отделения Фонда, обсуждении рассматриваемых вопросов, принятии решений и их исполнении.</w:t>
      </w:r>
      <w:r w:rsidR="00F34269">
        <w:rPr>
          <w:sz w:val="28"/>
          <w:szCs w:val="28"/>
        </w:rPr>
        <w:t xml:space="preserve"> </w:t>
      </w:r>
    </w:p>
    <w:p w:rsidR="00851B69" w:rsidRPr="006E4469" w:rsidRDefault="00851B69" w:rsidP="006E4469">
      <w:pPr>
        <w:ind w:firstLine="561"/>
        <w:jc w:val="both"/>
        <w:rPr>
          <w:sz w:val="28"/>
          <w:szCs w:val="28"/>
        </w:rPr>
      </w:pPr>
      <w:r w:rsidRPr="006E4469">
        <w:rPr>
          <w:sz w:val="28"/>
          <w:szCs w:val="28"/>
        </w:rPr>
        <w:t>Для реализации социальных программ в течение года было направлено около 500 писем руководителям предприятий с просьбами о благотворительной поддержке деятельности в рамках федеральных и региональных программ. Все средства от спонсоров, которые приходят на счет отделения, имеют адресное программное назначение, и наши обращения к бизнесу носят только целевой характер. Несмотря на малочисленный коллектив, огромную занятость, мы предоставляем своим партнерам</w:t>
      </w:r>
      <w:r w:rsidR="001D3B46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фотоотчет, тестовый и финансовый отчет о расходовании средств пожертвований.</w:t>
      </w:r>
      <w:r w:rsidR="007C5B8A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Милосердие и доброта – это лучшие качества во все времена и любое соучастие в нелегкой детской судьбе – это бесценный акт милосердия, который никогда не потеряет своего высоконравственного значения и заслуживает бесконечной благодарности тем, кто сердцем чувствует жизненные трудности детей-сирот и изыскивает возможности помогать. Чтобы дети выросли достойными людьми, необходимо дать им нравственные и моральные ценности.</w:t>
      </w:r>
      <w:r w:rsidR="001D3B46">
        <w:rPr>
          <w:sz w:val="28"/>
          <w:szCs w:val="28"/>
        </w:rPr>
        <w:t xml:space="preserve"> </w:t>
      </w:r>
      <w:r w:rsidRPr="006E4469">
        <w:rPr>
          <w:sz w:val="28"/>
          <w:szCs w:val="28"/>
        </w:rPr>
        <w:t>Все мы знаем, чем больше цифра пожертвований, тем больше детей и семей с детьми получат от нас помощь.</w:t>
      </w:r>
    </w:p>
    <w:p w:rsidR="00851B69" w:rsidRPr="006E4469" w:rsidRDefault="00851B69" w:rsidP="006E4469">
      <w:pPr>
        <w:ind w:firstLine="561"/>
        <w:jc w:val="both"/>
        <w:rPr>
          <w:sz w:val="28"/>
          <w:szCs w:val="28"/>
        </w:rPr>
      </w:pPr>
      <w:r w:rsidRPr="006E4469">
        <w:rPr>
          <w:sz w:val="28"/>
          <w:szCs w:val="28"/>
        </w:rPr>
        <w:t>Гранты от иностранных компаний отделение Фонда не получает.</w:t>
      </w:r>
    </w:p>
    <w:p w:rsidR="00851B69" w:rsidRPr="006E4469" w:rsidRDefault="00851B69" w:rsidP="006E4469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 w:rsidRPr="006E4469">
        <w:rPr>
          <w:color w:val="000000"/>
          <w:sz w:val="28"/>
          <w:szCs w:val="28"/>
        </w:rPr>
        <w:t xml:space="preserve">Формы работы Ленинградского областного отделения различны. </w:t>
      </w:r>
      <w:proofErr w:type="gramStart"/>
      <w:r w:rsidRPr="006E4469">
        <w:rPr>
          <w:color w:val="000000"/>
          <w:sz w:val="28"/>
          <w:szCs w:val="28"/>
        </w:rPr>
        <w:t>Это индивидуальный прием посетителей, в ходе которого решаются возникшие детские проблемы и оказание скорой социальной помощи, работа с обращениями и письмами жителей области, проведение массовых мероприятий, посещение детей в детских домах, выезд в конкретные семьи для оказания помощи, проведение благотворительных акций, сбор вещевой помощи, участие</w:t>
      </w:r>
      <w:r w:rsidR="009D5ED9">
        <w:rPr>
          <w:color w:val="000000"/>
          <w:sz w:val="28"/>
          <w:szCs w:val="28"/>
        </w:rPr>
        <w:t xml:space="preserve"> </w:t>
      </w:r>
      <w:r w:rsidRPr="006E4469">
        <w:rPr>
          <w:sz w:val="28"/>
          <w:szCs w:val="28"/>
        </w:rPr>
        <w:t xml:space="preserve">в различных конференциях, совещаниях, семинарах, «Круглых» столах, форумах проводимых комитетами Правительства </w:t>
      </w:r>
      <w:r w:rsidRPr="006E4469">
        <w:rPr>
          <w:sz w:val="28"/>
          <w:szCs w:val="28"/>
        </w:rPr>
        <w:lastRenderedPageBreak/>
        <w:t>Ленинградской области.</w:t>
      </w:r>
      <w:proofErr w:type="gramEnd"/>
      <w:r w:rsidRPr="006E4469">
        <w:rPr>
          <w:sz w:val="28"/>
          <w:szCs w:val="28"/>
        </w:rPr>
        <w:t xml:space="preserve"> Председатель отделения входит в состав комиссий: по назначению ежемесячной именной стипендии Губернатора Ленинградской области для одаренных детей-сирот и </w:t>
      </w:r>
      <w:proofErr w:type="gramStart"/>
      <w:r w:rsidRPr="006E4469">
        <w:rPr>
          <w:sz w:val="28"/>
          <w:szCs w:val="28"/>
        </w:rPr>
        <w:t>детей</w:t>
      </w:r>
      <w:proofErr w:type="gramEnd"/>
      <w:r w:rsidRPr="006E4469">
        <w:rPr>
          <w:sz w:val="28"/>
          <w:szCs w:val="28"/>
        </w:rPr>
        <w:t xml:space="preserve"> оставшихся без попечения родителей, обучающихся в высших образовательных учреждениях; по назначению премий для поддержки талантливой молодежи региона </w:t>
      </w:r>
      <w:r w:rsidRPr="006E4469">
        <w:rPr>
          <w:color w:val="000000"/>
          <w:sz w:val="28"/>
          <w:szCs w:val="28"/>
        </w:rPr>
        <w:t>в рамках реализации приоритетного наци</w:t>
      </w:r>
      <w:r w:rsidR="009D5ED9">
        <w:rPr>
          <w:color w:val="000000"/>
          <w:sz w:val="28"/>
          <w:szCs w:val="28"/>
        </w:rPr>
        <w:t>онального проекта «Образование»</w:t>
      </w:r>
      <w:r w:rsidRPr="006E4469">
        <w:rPr>
          <w:color w:val="000000"/>
          <w:sz w:val="28"/>
          <w:szCs w:val="28"/>
        </w:rPr>
        <w:t>.</w:t>
      </w:r>
    </w:p>
    <w:p w:rsidR="00851B69" w:rsidRPr="006E4469" w:rsidRDefault="00851B69" w:rsidP="006E4469">
      <w:pPr>
        <w:ind w:firstLine="567"/>
        <w:jc w:val="both"/>
        <w:rPr>
          <w:color w:val="000000"/>
          <w:sz w:val="28"/>
          <w:szCs w:val="28"/>
        </w:rPr>
      </w:pPr>
      <w:r w:rsidRPr="006E4469">
        <w:rPr>
          <w:color w:val="000000"/>
          <w:sz w:val="28"/>
          <w:szCs w:val="28"/>
        </w:rPr>
        <w:t xml:space="preserve">У нас много идей и огромное желание помогать детям, которые в нас нуждаются. В рамках наших программ сотрудники отделения Фонда постоянно приглашают неравнодушных людей к участию и длительному сотрудничеству, которые могут оказать благотворительную помощь для приобретения продуктов питания, одежды и обуви, книг, подарков. </w:t>
      </w:r>
    </w:p>
    <w:p w:rsidR="00851B69" w:rsidRPr="006E4469" w:rsidRDefault="00851B69" w:rsidP="009D5ED9">
      <w:pPr>
        <w:jc w:val="both"/>
        <w:rPr>
          <w:b/>
          <w:color w:val="000000"/>
          <w:sz w:val="28"/>
          <w:szCs w:val="28"/>
        </w:rPr>
      </w:pPr>
      <w:r w:rsidRPr="006E4469">
        <w:rPr>
          <w:color w:val="000000"/>
          <w:sz w:val="28"/>
          <w:szCs w:val="28"/>
        </w:rPr>
        <w:t xml:space="preserve">Мы верим, что совместными усилиями можно изменить жизнь детей к лучшему! </w:t>
      </w:r>
    </w:p>
    <w:p w:rsidR="00851B69" w:rsidRPr="006E4469" w:rsidRDefault="00851B69" w:rsidP="006E4469">
      <w:pPr>
        <w:ind w:firstLine="561"/>
        <w:jc w:val="both"/>
        <w:rPr>
          <w:b/>
          <w:color w:val="000000"/>
          <w:sz w:val="28"/>
          <w:szCs w:val="28"/>
        </w:rPr>
      </w:pPr>
      <w:r w:rsidRPr="006E4469">
        <w:rPr>
          <w:b/>
          <w:color w:val="000000"/>
          <w:sz w:val="28"/>
          <w:szCs w:val="28"/>
        </w:rPr>
        <w:t xml:space="preserve">Председатель Ленинградского областного отделения </w:t>
      </w:r>
    </w:p>
    <w:p w:rsidR="009D5ED9" w:rsidRDefault="00851B69" w:rsidP="009D5ED9">
      <w:pPr>
        <w:ind w:left="561"/>
        <w:jc w:val="both"/>
        <w:rPr>
          <w:b/>
          <w:color w:val="000000"/>
          <w:sz w:val="28"/>
          <w:szCs w:val="28"/>
        </w:rPr>
      </w:pPr>
      <w:r w:rsidRPr="006E4469">
        <w:rPr>
          <w:b/>
          <w:color w:val="000000"/>
          <w:sz w:val="28"/>
          <w:szCs w:val="28"/>
        </w:rPr>
        <w:t xml:space="preserve">Общероссийского общественного благотворительного фонда «Российский детский фонд»                                        </w:t>
      </w:r>
      <w:proofErr w:type="spellStart"/>
      <w:r w:rsidRPr="006E4469">
        <w:rPr>
          <w:b/>
          <w:color w:val="000000"/>
          <w:sz w:val="28"/>
          <w:szCs w:val="28"/>
        </w:rPr>
        <w:t>Н.Н.Меркулова</w:t>
      </w:r>
      <w:proofErr w:type="spellEnd"/>
    </w:p>
    <w:p w:rsidR="00851B69" w:rsidRPr="006E4469" w:rsidRDefault="00851B69" w:rsidP="009D5ED9">
      <w:pPr>
        <w:ind w:left="561"/>
        <w:jc w:val="both"/>
        <w:rPr>
          <w:b/>
          <w:color w:val="000000"/>
          <w:sz w:val="28"/>
          <w:szCs w:val="28"/>
        </w:rPr>
      </w:pPr>
      <w:r w:rsidRPr="006E4469">
        <w:rPr>
          <w:b/>
          <w:color w:val="000000"/>
          <w:sz w:val="28"/>
          <w:szCs w:val="28"/>
        </w:rPr>
        <w:t xml:space="preserve">Главный бухгалтер Ленинградского областного отделения </w:t>
      </w:r>
    </w:p>
    <w:p w:rsidR="00851B69" w:rsidRDefault="00851B69" w:rsidP="006E4469">
      <w:pPr>
        <w:ind w:left="561"/>
        <w:jc w:val="both"/>
        <w:rPr>
          <w:b/>
          <w:color w:val="000000"/>
          <w:sz w:val="28"/>
          <w:szCs w:val="28"/>
        </w:rPr>
      </w:pPr>
      <w:r w:rsidRPr="006E4469">
        <w:rPr>
          <w:b/>
          <w:color w:val="000000"/>
          <w:sz w:val="28"/>
          <w:szCs w:val="28"/>
        </w:rPr>
        <w:t xml:space="preserve">Общероссийского общественного благотворительного фонда   «Российский детский фонд»                                      </w:t>
      </w:r>
      <w:proofErr w:type="spellStart"/>
      <w:r w:rsidRPr="006E4469">
        <w:rPr>
          <w:b/>
          <w:color w:val="000000"/>
          <w:sz w:val="28"/>
          <w:szCs w:val="28"/>
        </w:rPr>
        <w:t>О.Е.Дрозд</w:t>
      </w:r>
      <w:proofErr w:type="spellEnd"/>
    </w:p>
    <w:sectPr w:rsidR="00851B69" w:rsidSect="001223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F9" w:rsidRDefault="002616F9" w:rsidP="006E4469">
      <w:r>
        <w:separator/>
      </w:r>
    </w:p>
  </w:endnote>
  <w:endnote w:type="continuationSeparator" w:id="0">
    <w:p w:rsidR="002616F9" w:rsidRDefault="002616F9" w:rsidP="006E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719"/>
      <w:docPartObj>
        <w:docPartGallery w:val="Page Numbers (Bottom of Page)"/>
        <w:docPartUnique/>
      </w:docPartObj>
    </w:sdtPr>
    <w:sdtEndPr/>
    <w:sdtContent>
      <w:p w:rsidR="004B4A1F" w:rsidRDefault="004B4A1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D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4A1F" w:rsidRDefault="004B4A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F9" w:rsidRDefault="002616F9" w:rsidP="006E4469">
      <w:r>
        <w:separator/>
      </w:r>
    </w:p>
  </w:footnote>
  <w:footnote w:type="continuationSeparator" w:id="0">
    <w:p w:rsidR="002616F9" w:rsidRDefault="002616F9" w:rsidP="006E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C62"/>
    <w:multiLevelType w:val="hybridMultilevel"/>
    <w:tmpl w:val="EAFC80F2"/>
    <w:lvl w:ilvl="0" w:tplc="5D4A4C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16585"/>
    <w:multiLevelType w:val="hybridMultilevel"/>
    <w:tmpl w:val="FE62B1A2"/>
    <w:lvl w:ilvl="0" w:tplc="49B03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6653A5"/>
    <w:multiLevelType w:val="multilevel"/>
    <w:tmpl w:val="6A2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2CF"/>
    <w:multiLevelType w:val="hybridMultilevel"/>
    <w:tmpl w:val="AA2AA95C"/>
    <w:lvl w:ilvl="0" w:tplc="87EE19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F0204"/>
    <w:multiLevelType w:val="hybridMultilevel"/>
    <w:tmpl w:val="1ED0976E"/>
    <w:lvl w:ilvl="0" w:tplc="BD980470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504D6"/>
    <w:multiLevelType w:val="hybridMultilevel"/>
    <w:tmpl w:val="EAFC80F2"/>
    <w:lvl w:ilvl="0" w:tplc="5D4A4C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8961A1"/>
    <w:multiLevelType w:val="hybridMultilevel"/>
    <w:tmpl w:val="EAFC80F2"/>
    <w:lvl w:ilvl="0" w:tplc="5D4A4C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A64CB9"/>
    <w:multiLevelType w:val="hybridMultilevel"/>
    <w:tmpl w:val="5B10C908"/>
    <w:lvl w:ilvl="0" w:tplc="E586C904">
      <w:start w:val="1"/>
      <w:numFmt w:val="bullet"/>
      <w:lvlText w:val="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8961361"/>
    <w:multiLevelType w:val="hybridMultilevel"/>
    <w:tmpl w:val="7616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815B3"/>
    <w:multiLevelType w:val="hybridMultilevel"/>
    <w:tmpl w:val="3BC45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3301C"/>
    <w:multiLevelType w:val="hybridMultilevel"/>
    <w:tmpl w:val="71ECDCEA"/>
    <w:lvl w:ilvl="0" w:tplc="F6720FDC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F5B8A"/>
    <w:multiLevelType w:val="hybridMultilevel"/>
    <w:tmpl w:val="CB8AFDD8"/>
    <w:lvl w:ilvl="0" w:tplc="AB1A71E4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EA76A3"/>
    <w:multiLevelType w:val="hybridMultilevel"/>
    <w:tmpl w:val="EAFC80F2"/>
    <w:lvl w:ilvl="0" w:tplc="5D4A4C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4B6AF2"/>
    <w:multiLevelType w:val="hybridMultilevel"/>
    <w:tmpl w:val="EAFC80F2"/>
    <w:lvl w:ilvl="0" w:tplc="5D4A4C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001CC0"/>
    <w:multiLevelType w:val="hybridMultilevel"/>
    <w:tmpl w:val="5F8032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5D4A373E"/>
    <w:multiLevelType w:val="hybridMultilevel"/>
    <w:tmpl w:val="EAFC80F2"/>
    <w:lvl w:ilvl="0" w:tplc="5D4A4C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FC306E"/>
    <w:multiLevelType w:val="hybridMultilevel"/>
    <w:tmpl w:val="59EA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21B81"/>
    <w:multiLevelType w:val="hybridMultilevel"/>
    <w:tmpl w:val="1D42B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A71724"/>
    <w:multiLevelType w:val="hybridMultilevel"/>
    <w:tmpl w:val="3CC0F298"/>
    <w:lvl w:ilvl="0" w:tplc="46FCA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2749DB6">
      <w:numFmt w:val="none"/>
      <w:lvlText w:val=""/>
      <w:lvlJc w:val="left"/>
      <w:pPr>
        <w:tabs>
          <w:tab w:val="num" w:pos="360"/>
        </w:tabs>
      </w:pPr>
    </w:lvl>
    <w:lvl w:ilvl="2" w:tplc="ED1626F4">
      <w:numFmt w:val="none"/>
      <w:lvlText w:val=""/>
      <w:lvlJc w:val="left"/>
      <w:pPr>
        <w:tabs>
          <w:tab w:val="num" w:pos="360"/>
        </w:tabs>
      </w:pPr>
    </w:lvl>
    <w:lvl w:ilvl="3" w:tplc="B9DCC3AE">
      <w:numFmt w:val="none"/>
      <w:lvlText w:val=""/>
      <w:lvlJc w:val="left"/>
      <w:pPr>
        <w:tabs>
          <w:tab w:val="num" w:pos="360"/>
        </w:tabs>
      </w:pPr>
    </w:lvl>
    <w:lvl w:ilvl="4" w:tplc="6BDA2212">
      <w:numFmt w:val="none"/>
      <w:lvlText w:val=""/>
      <w:lvlJc w:val="left"/>
      <w:pPr>
        <w:tabs>
          <w:tab w:val="num" w:pos="360"/>
        </w:tabs>
      </w:pPr>
    </w:lvl>
    <w:lvl w:ilvl="5" w:tplc="56F2DA82">
      <w:numFmt w:val="none"/>
      <w:lvlText w:val=""/>
      <w:lvlJc w:val="left"/>
      <w:pPr>
        <w:tabs>
          <w:tab w:val="num" w:pos="360"/>
        </w:tabs>
      </w:pPr>
    </w:lvl>
    <w:lvl w:ilvl="6" w:tplc="414ED828">
      <w:numFmt w:val="none"/>
      <w:lvlText w:val=""/>
      <w:lvlJc w:val="left"/>
      <w:pPr>
        <w:tabs>
          <w:tab w:val="num" w:pos="360"/>
        </w:tabs>
      </w:pPr>
    </w:lvl>
    <w:lvl w:ilvl="7" w:tplc="2FCAB27A">
      <w:numFmt w:val="none"/>
      <w:lvlText w:val=""/>
      <w:lvlJc w:val="left"/>
      <w:pPr>
        <w:tabs>
          <w:tab w:val="num" w:pos="360"/>
        </w:tabs>
      </w:pPr>
    </w:lvl>
    <w:lvl w:ilvl="8" w:tplc="6EF2D8C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C23772"/>
    <w:multiLevelType w:val="hybridMultilevel"/>
    <w:tmpl w:val="4BB6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F42B9"/>
    <w:multiLevelType w:val="hybridMultilevel"/>
    <w:tmpl w:val="CDA0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C03FCB"/>
    <w:multiLevelType w:val="hybridMultilevel"/>
    <w:tmpl w:val="0C325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A6037"/>
    <w:multiLevelType w:val="hybridMultilevel"/>
    <w:tmpl w:val="C24677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0F7A"/>
    <w:multiLevelType w:val="hybridMultilevel"/>
    <w:tmpl w:val="5BBA60CE"/>
    <w:lvl w:ilvl="0" w:tplc="E586C90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9"/>
  </w:num>
  <w:num w:numId="5">
    <w:abstractNumId w:val="20"/>
  </w:num>
  <w:num w:numId="6">
    <w:abstractNumId w:val="21"/>
  </w:num>
  <w:num w:numId="7">
    <w:abstractNumId w:val="23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1"/>
  </w:num>
  <w:num w:numId="13">
    <w:abstractNumId w:val="22"/>
  </w:num>
  <w:num w:numId="14">
    <w:abstractNumId w:val="16"/>
  </w:num>
  <w:num w:numId="15">
    <w:abstractNumId w:val="0"/>
  </w:num>
  <w:num w:numId="16">
    <w:abstractNumId w:val="5"/>
  </w:num>
  <w:num w:numId="17">
    <w:abstractNumId w:val="11"/>
  </w:num>
  <w:num w:numId="18">
    <w:abstractNumId w:val="15"/>
  </w:num>
  <w:num w:numId="19">
    <w:abstractNumId w:val="12"/>
  </w:num>
  <w:num w:numId="20">
    <w:abstractNumId w:val="13"/>
  </w:num>
  <w:num w:numId="21">
    <w:abstractNumId w:val="6"/>
  </w:num>
  <w:num w:numId="22">
    <w:abstractNumId w:val="2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F3"/>
    <w:rsid w:val="00020285"/>
    <w:rsid w:val="000755FC"/>
    <w:rsid w:val="00087FAC"/>
    <w:rsid w:val="000B68F4"/>
    <w:rsid w:val="000E2808"/>
    <w:rsid w:val="000F7223"/>
    <w:rsid w:val="001163CE"/>
    <w:rsid w:val="001223EF"/>
    <w:rsid w:val="00136301"/>
    <w:rsid w:val="001874DD"/>
    <w:rsid w:val="0019684C"/>
    <w:rsid w:val="001B2F34"/>
    <w:rsid w:val="001B4DC7"/>
    <w:rsid w:val="001D3B46"/>
    <w:rsid w:val="001D6D38"/>
    <w:rsid w:val="001E56F2"/>
    <w:rsid w:val="002616F9"/>
    <w:rsid w:val="00296894"/>
    <w:rsid w:val="002E1E1D"/>
    <w:rsid w:val="002F6CC0"/>
    <w:rsid w:val="00316DE1"/>
    <w:rsid w:val="00393D70"/>
    <w:rsid w:val="003E1811"/>
    <w:rsid w:val="00430F0A"/>
    <w:rsid w:val="00465C7D"/>
    <w:rsid w:val="00475A92"/>
    <w:rsid w:val="00482A5A"/>
    <w:rsid w:val="004845E8"/>
    <w:rsid w:val="0048739E"/>
    <w:rsid w:val="004A160D"/>
    <w:rsid w:val="004A2CC5"/>
    <w:rsid w:val="004B4A1F"/>
    <w:rsid w:val="004C73CB"/>
    <w:rsid w:val="004D567A"/>
    <w:rsid w:val="00514BFC"/>
    <w:rsid w:val="00527E3D"/>
    <w:rsid w:val="00540B4A"/>
    <w:rsid w:val="0055379C"/>
    <w:rsid w:val="00573EE5"/>
    <w:rsid w:val="005D2983"/>
    <w:rsid w:val="006049A7"/>
    <w:rsid w:val="00634B89"/>
    <w:rsid w:val="00640961"/>
    <w:rsid w:val="006B71D5"/>
    <w:rsid w:val="006E4469"/>
    <w:rsid w:val="00745650"/>
    <w:rsid w:val="00754B33"/>
    <w:rsid w:val="00786118"/>
    <w:rsid w:val="007B4472"/>
    <w:rsid w:val="007C395E"/>
    <w:rsid w:val="007C5B8A"/>
    <w:rsid w:val="007F6F6F"/>
    <w:rsid w:val="0082334E"/>
    <w:rsid w:val="00833BC0"/>
    <w:rsid w:val="00851B69"/>
    <w:rsid w:val="008A5552"/>
    <w:rsid w:val="008D79C6"/>
    <w:rsid w:val="008E55F5"/>
    <w:rsid w:val="0092224E"/>
    <w:rsid w:val="009351A8"/>
    <w:rsid w:val="00942257"/>
    <w:rsid w:val="00973773"/>
    <w:rsid w:val="0099424C"/>
    <w:rsid w:val="009A5967"/>
    <w:rsid w:val="009D5ED9"/>
    <w:rsid w:val="009F3FB3"/>
    <w:rsid w:val="00A07DE1"/>
    <w:rsid w:val="00A526AA"/>
    <w:rsid w:val="00A552C0"/>
    <w:rsid w:val="00A763EA"/>
    <w:rsid w:val="00A91951"/>
    <w:rsid w:val="00AE0AB5"/>
    <w:rsid w:val="00BB281D"/>
    <w:rsid w:val="00BE659C"/>
    <w:rsid w:val="00C04484"/>
    <w:rsid w:val="00C15CDD"/>
    <w:rsid w:val="00C179E9"/>
    <w:rsid w:val="00C20825"/>
    <w:rsid w:val="00CA104B"/>
    <w:rsid w:val="00CA42FE"/>
    <w:rsid w:val="00CB1681"/>
    <w:rsid w:val="00CD10E9"/>
    <w:rsid w:val="00D14ECF"/>
    <w:rsid w:val="00D359CD"/>
    <w:rsid w:val="00DB18F0"/>
    <w:rsid w:val="00DC5F0E"/>
    <w:rsid w:val="00DD0D0B"/>
    <w:rsid w:val="00DE43AC"/>
    <w:rsid w:val="00DE5F80"/>
    <w:rsid w:val="00E1036B"/>
    <w:rsid w:val="00E32AFB"/>
    <w:rsid w:val="00E56EBC"/>
    <w:rsid w:val="00E76828"/>
    <w:rsid w:val="00EE4401"/>
    <w:rsid w:val="00F00E4E"/>
    <w:rsid w:val="00F07C78"/>
    <w:rsid w:val="00F17CCE"/>
    <w:rsid w:val="00F30755"/>
    <w:rsid w:val="00F34269"/>
    <w:rsid w:val="00F377FA"/>
    <w:rsid w:val="00F438F1"/>
    <w:rsid w:val="00F523E3"/>
    <w:rsid w:val="00F531B5"/>
    <w:rsid w:val="00F905F3"/>
    <w:rsid w:val="00FB1FA7"/>
    <w:rsid w:val="00FB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430F0A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5F3"/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0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905F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B2F34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1B2F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2F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1B2F34"/>
    <w:rPr>
      <w:i/>
      <w:iCs/>
    </w:rPr>
  </w:style>
  <w:style w:type="character" w:styleId="a8">
    <w:name w:val="Hyperlink"/>
    <w:basedOn w:val="a0"/>
    <w:uiPriority w:val="99"/>
    <w:unhideWhenUsed/>
    <w:rsid w:val="009F3FB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F3FB3"/>
    <w:rPr>
      <w:b/>
      <w:bCs/>
    </w:rPr>
  </w:style>
  <w:style w:type="character" w:customStyle="1" w:styleId="apple-converted-space">
    <w:name w:val="apple-converted-space"/>
    <w:rsid w:val="009F3FB3"/>
  </w:style>
  <w:style w:type="paragraph" w:customStyle="1" w:styleId="aa">
    <w:name w:val="Знак"/>
    <w:basedOn w:val="a"/>
    <w:uiPriority w:val="99"/>
    <w:rsid w:val="00430F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430F0A"/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430F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0F0A"/>
  </w:style>
  <w:style w:type="paragraph" w:styleId="ae">
    <w:name w:val="No Spacing"/>
    <w:uiPriority w:val="1"/>
    <w:qFormat/>
    <w:rsid w:val="00430F0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430F0A"/>
    <w:rPr>
      <w:color w:val="000000"/>
      <w:sz w:val="28"/>
    </w:rPr>
  </w:style>
  <w:style w:type="character" w:customStyle="1" w:styleId="af0">
    <w:name w:val="Основной текст Знак"/>
    <w:basedOn w:val="a0"/>
    <w:link w:val="af"/>
    <w:rsid w:val="00430F0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33">
    <w:name w:val="Body Text Indent 3"/>
    <w:basedOn w:val="a"/>
    <w:link w:val="34"/>
    <w:rsid w:val="00430F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30F0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30F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0A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30F0A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rsid w:val="00430F0A"/>
    <w:rPr>
      <w:rFonts w:cs="Times New Roman"/>
    </w:rPr>
  </w:style>
  <w:style w:type="character" w:customStyle="1" w:styleId="c1">
    <w:name w:val="c1"/>
    <w:rsid w:val="00430F0A"/>
  </w:style>
  <w:style w:type="paragraph" w:customStyle="1" w:styleId="c2">
    <w:name w:val="c2"/>
    <w:basedOn w:val="a"/>
    <w:rsid w:val="00430F0A"/>
    <w:pPr>
      <w:spacing w:before="90" w:after="90"/>
    </w:pPr>
  </w:style>
  <w:style w:type="paragraph" w:customStyle="1" w:styleId="af1">
    <w:name w:val="Базовый"/>
    <w:rsid w:val="00430F0A"/>
    <w:pPr>
      <w:suppressAutoHyphens/>
      <w:spacing w:after="160" w:line="252" w:lineRule="auto"/>
    </w:pPr>
    <w:rPr>
      <w:rFonts w:ascii="Calibri" w:eastAsia="Calibri" w:hAnsi="Calibri" w:cs="Calibri"/>
      <w:color w:val="00000A"/>
    </w:rPr>
  </w:style>
  <w:style w:type="character" w:customStyle="1" w:styleId="s1">
    <w:name w:val="s1"/>
    <w:rsid w:val="00430F0A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430F0A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30F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0F0A"/>
    <w:rPr>
      <w:rFonts w:ascii="Tahoma" w:hAnsi="Tahoma" w:cs="Tahoma"/>
      <w:sz w:val="16"/>
      <w:szCs w:val="16"/>
    </w:rPr>
  </w:style>
  <w:style w:type="paragraph" w:styleId="af4">
    <w:name w:val="Intense Quote"/>
    <w:basedOn w:val="a"/>
    <w:next w:val="a"/>
    <w:link w:val="af5"/>
    <w:uiPriority w:val="30"/>
    <w:qFormat/>
    <w:rsid w:val="00430F0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i/>
      <w:iCs/>
      <w:color w:val="4F81BD" w:themeColor="accent1"/>
      <w:kern w:val="28"/>
      <w:szCs w:val="3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30F0A"/>
    <w:rPr>
      <w:rFonts w:ascii="Times New Roman" w:hAnsi="Times New Roman" w:cs="Times New Roman"/>
      <w:b/>
      <w:i/>
      <w:iCs/>
      <w:color w:val="4F81BD" w:themeColor="accent1"/>
      <w:kern w:val="28"/>
      <w:sz w:val="24"/>
      <w:szCs w:val="32"/>
    </w:rPr>
  </w:style>
  <w:style w:type="character" w:customStyle="1" w:styleId="intexthighlight">
    <w:name w:val="intexthighlight"/>
    <w:basedOn w:val="a0"/>
    <w:rsid w:val="00430F0A"/>
  </w:style>
  <w:style w:type="paragraph" w:customStyle="1" w:styleId="Standard">
    <w:name w:val="Standard"/>
    <w:rsid w:val="00430F0A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easyimgcaptioninner">
    <w:name w:val="easy_img_caption_inner"/>
    <w:basedOn w:val="a0"/>
    <w:rsid w:val="00430F0A"/>
  </w:style>
  <w:style w:type="paragraph" w:styleId="HTML">
    <w:name w:val="HTML Preformatted"/>
    <w:basedOn w:val="a"/>
    <w:link w:val="HTML0"/>
    <w:rsid w:val="008A5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55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">
    <w:name w:val="text2"/>
    <w:basedOn w:val="a"/>
    <w:next w:val="a"/>
    <w:uiPriority w:val="99"/>
    <w:rsid w:val="00851B69"/>
    <w:pPr>
      <w:autoSpaceDE w:val="0"/>
      <w:autoSpaceDN w:val="0"/>
      <w:adjustRightInd w:val="0"/>
      <w:spacing w:line="410" w:lineRule="atLeast"/>
      <w:ind w:firstLine="340"/>
      <w:jc w:val="both"/>
      <w:textAlignment w:val="center"/>
    </w:pPr>
    <w:rPr>
      <w:rFonts w:ascii="PetersburgC" w:eastAsia="Calibri" w:hAnsi="PetersburgC" w:cs="PetersburgC"/>
      <w:color w:val="000000"/>
      <w:sz w:val="38"/>
      <w:szCs w:val="38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6E44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E4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31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430F0A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5F3"/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0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905F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B2F34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1B2F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2F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1B2F34"/>
    <w:rPr>
      <w:i/>
      <w:iCs/>
    </w:rPr>
  </w:style>
  <w:style w:type="character" w:styleId="a8">
    <w:name w:val="Hyperlink"/>
    <w:basedOn w:val="a0"/>
    <w:uiPriority w:val="99"/>
    <w:unhideWhenUsed/>
    <w:rsid w:val="009F3FB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F3FB3"/>
    <w:rPr>
      <w:b/>
      <w:bCs/>
    </w:rPr>
  </w:style>
  <w:style w:type="character" w:customStyle="1" w:styleId="apple-converted-space">
    <w:name w:val="apple-converted-space"/>
    <w:rsid w:val="009F3FB3"/>
  </w:style>
  <w:style w:type="paragraph" w:customStyle="1" w:styleId="aa">
    <w:name w:val="Знак"/>
    <w:basedOn w:val="a"/>
    <w:uiPriority w:val="99"/>
    <w:rsid w:val="00430F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430F0A"/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430F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0F0A"/>
  </w:style>
  <w:style w:type="paragraph" w:styleId="ae">
    <w:name w:val="No Spacing"/>
    <w:uiPriority w:val="1"/>
    <w:qFormat/>
    <w:rsid w:val="00430F0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430F0A"/>
    <w:rPr>
      <w:color w:val="000000"/>
      <w:sz w:val="28"/>
    </w:rPr>
  </w:style>
  <w:style w:type="character" w:customStyle="1" w:styleId="af0">
    <w:name w:val="Основной текст Знак"/>
    <w:basedOn w:val="a0"/>
    <w:link w:val="af"/>
    <w:rsid w:val="00430F0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33">
    <w:name w:val="Body Text Indent 3"/>
    <w:basedOn w:val="a"/>
    <w:link w:val="34"/>
    <w:rsid w:val="00430F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30F0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30F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0A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30F0A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rsid w:val="00430F0A"/>
    <w:rPr>
      <w:rFonts w:cs="Times New Roman"/>
    </w:rPr>
  </w:style>
  <w:style w:type="character" w:customStyle="1" w:styleId="c1">
    <w:name w:val="c1"/>
    <w:rsid w:val="00430F0A"/>
  </w:style>
  <w:style w:type="paragraph" w:customStyle="1" w:styleId="c2">
    <w:name w:val="c2"/>
    <w:basedOn w:val="a"/>
    <w:rsid w:val="00430F0A"/>
    <w:pPr>
      <w:spacing w:before="90" w:after="90"/>
    </w:pPr>
  </w:style>
  <w:style w:type="paragraph" w:customStyle="1" w:styleId="af1">
    <w:name w:val="Базовый"/>
    <w:rsid w:val="00430F0A"/>
    <w:pPr>
      <w:suppressAutoHyphens/>
      <w:spacing w:after="160" w:line="252" w:lineRule="auto"/>
    </w:pPr>
    <w:rPr>
      <w:rFonts w:ascii="Calibri" w:eastAsia="Calibri" w:hAnsi="Calibri" w:cs="Calibri"/>
      <w:color w:val="00000A"/>
    </w:rPr>
  </w:style>
  <w:style w:type="character" w:customStyle="1" w:styleId="s1">
    <w:name w:val="s1"/>
    <w:rsid w:val="00430F0A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430F0A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30F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0F0A"/>
    <w:rPr>
      <w:rFonts w:ascii="Tahoma" w:hAnsi="Tahoma" w:cs="Tahoma"/>
      <w:sz w:val="16"/>
      <w:szCs w:val="16"/>
    </w:rPr>
  </w:style>
  <w:style w:type="paragraph" w:styleId="af4">
    <w:name w:val="Intense Quote"/>
    <w:basedOn w:val="a"/>
    <w:next w:val="a"/>
    <w:link w:val="af5"/>
    <w:uiPriority w:val="30"/>
    <w:qFormat/>
    <w:rsid w:val="00430F0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i/>
      <w:iCs/>
      <w:color w:val="4F81BD" w:themeColor="accent1"/>
      <w:kern w:val="28"/>
      <w:szCs w:val="3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30F0A"/>
    <w:rPr>
      <w:rFonts w:ascii="Times New Roman" w:hAnsi="Times New Roman" w:cs="Times New Roman"/>
      <w:b/>
      <w:i/>
      <w:iCs/>
      <w:color w:val="4F81BD" w:themeColor="accent1"/>
      <w:kern w:val="28"/>
      <w:sz w:val="24"/>
      <w:szCs w:val="32"/>
    </w:rPr>
  </w:style>
  <w:style w:type="character" w:customStyle="1" w:styleId="intexthighlight">
    <w:name w:val="intexthighlight"/>
    <w:basedOn w:val="a0"/>
    <w:rsid w:val="00430F0A"/>
  </w:style>
  <w:style w:type="paragraph" w:customStyle="1" w:styleId="Standard">
    <w:name w:val="Standard"/>
    <w:rsid w:val="00430F0A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easyimgcaptioninner">
    <w:name w:val="easy_img_caption_inner"/>
    <w:basedOn w:val="a0"/>
    <w:rsid w:val="00430F0A"/>
  </w:style>
  <w:style w:type="paragraph" w:styleId="HTML">
    <w:name w:val="HTML Preformatted"/>
    <w:basedOn w:val="a"/>
    <w:link w:val="HTML0"/>
    <w:rsid w:val="008A5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55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">
    <w:name w:val="text2"/>
    <w:basedOn w:val="a"/>
    <w:next w:val="a"/>
    <w:uiPriority w:val="99"/>
    <w:rsid w:val="00851B69"/>
    <w:pPr>
      <w:autoSpaceDE w:val="0"/>
      <w:autoSpaceDN w:val="0"/>
      <w:adjustRightInd w:val="0"/>
      <w:spacing w:line="410" w:lineRule="atLeast"/>
      <w:ind w:firstLine="340"/>
      <w:jc w:val="both"/>
      <w:textAlignment w:val="center"/>
    </w:pPr>
    <w:rPr>
      <w:rFonts w:ascii="PetersburgC" w:eastAsia="Calibri" w:hAnsi="PetersburgC" w:cs="PetersburgC"/>
      <w:color w:val="000000"/>
      <w:sz w:val="38"/>
      <w:szCs w:val="38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6E44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E4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31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alenobl.narod.ru/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2016-01-25T12:35:00Z</cp:lastPrinted>
  <dcterms:created xsi:type="dcterms:W3CDTF">2018-01-26T14:12:00Z</dcterms:created>
  <dcterms:modified xsi:type="dcterms:W3CDTF">2018-01-26T14:12:00Z</dcterms:modified>
</cp:coreProperties>
</file>