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69" w:rsidRPr="006E4469" w:rsidRDefault="00851B69" w:rsidP="006E4469">
      <w:pPr>
        <w:ind w:firstLine="561"/>
        <w:jc w:val="center"/>
        <w:rPr>
          <w:b/>
          <w:sz w:val="28"/>
          <w:szCs w:val="28"/>
        </w:rPr>
      </w:pPr>
      <w:r w:rsidRPr="006E4469">
        <w:rPr>
          <w:b/>
          <w:sz w:val="28"/>
          <w:szCs w:val="28"/>
        </w:rPr>
        <w:t>ОБЩАЯ ИНФОРМАЦИЯ О РАБОТЕ</w:t>
      </w:r>
    </w:p>
    <w:p w:rsidR="00851B69" w:rsidRPr="006E4469" w:rsidRDefault="00851B69" w:rsidP="006E4469">
      <w:pPr>
        <w:ind w:firstLine="561"/>
        <w:jc w:val="center"/>
        <w:rPr>
          <w:b/>
          <w:sz w:val="28"/>
          <w:szCs w:val="28"/>
        </w:rPr>
      </w:pPr>
      <w:r w:rsidRPr="006E4469">
        <w:rPr>
          <w:b/>
          <w:sz w:val="28"/>
          <w:szCs w:val="28"/>
        </w:rPr>
        <w:t>ЛЕНИНГРАДСКОГО ОБЛАСТНОГО ОТДЕЛЕНИЯ ОБЩЕРОССИЙСКОГО ОБЩЕСТВЕННОГО БЛАГОТВОРИТЕЛЬНОГО ФОНДА</w:t>
      </w:r>
    </w:p>
    <w:p w:rsidR="00851B69" w:rsidRPr="006E4469" w:rsidRDefault="00851B69" w:rsidP="006E4469">
      <w:pPr>
        <w:ind w:firstLine="561"/>
        <w:jc w:val="center"/>
        <w:rPr>
          <w:b/>
          <w:sz w:val="28"/>
          <w:szCs w:val="28"/>
        </w:rPr>
      </w:pPr>
      <w:r w:rsidRPr="006E4469">
        <w:rPr>
          <w:b/>
          <w:sz w:val="28"/>
          <w:szCs w:val="28"/>
        </w:rPr>
        <w:t>«РОССИЙСКИЙ ДЕТСКИЙ ФОНД»</w:t>
      </w:r>
    </w:p>
    <w:p w:rsidR="00851B69" w:rsidRPr="006E4469" w:rsidRDefault="00851B69" w:rsidP="006E4469">
      <w:pPr>
        <w:ind w:firstLine="561"/>
        <w:jc w:val="center"/>
        <w:rPr>
          <w:b/>
          <w:sz w:val="28"/>
          <w:szCs w:val="28"/>
        </w:rPr>
      </w:pPr>
      <w:r w:rsidRPr="006E4469">
        <w:rPr>
          <w:b/>
          <w:sz w:val="28"/>
          <w:szCs w:val="28"/>
        </w:rPr>
        <w:t>за 2015 ГОД.</w:t>
      </w:r>
    </w:p>
    <w:p w:rsidR="00851B69" w:rsidRPr="006E4469" w:rsidRDefault="00851B69" w:rsidP="006E4469">
      <w:pPr>
        <w:ind w:firstLine="561"/>
        <w:jc w:val="center"/>
        <w:rPr>
          <w:b/>
          <w:sz w:val="28"/>
          <w:szCs w:val="28"/>
        </w:rPr>
      </w:pPr>
    </w:p>
    <w:p w:rsidR="00851B69" w:rsidRPr="006E4469" w:rsidRDefault="00851B69" w:rsidP="006E4469">
      <w:pPr>
        <w:ind w:firstLine="561"/>
        <w:jc w:val="both"/>
        <w:rPr>
          <w:color w:val="000000"/>
          <w:sz w:val="28"/>
          <w:szCs w:val="28"/>
        </w:rPr>
      </w:pPr>
      <w:r w:rsidRPr="006E4469">
        <w:rPr>
          <w:color w:val="000000"/>
          <w:sz w:val="28"/>
          <w:szCs w:val="28"/>
        </w:rPr>
        <w:t>Офис Ленинградского областного отделения Фонда располагается в Санкт-Петербурге, ул</w:t>
      </w:r>
      <w:proofErr w:type="gramStart"/>
      <w:r w:rsidRPr="006E4469">
        <w:rPr>
          <w:color w:val="000000"/>
          <w:sz w:val="28"/>
          <w:szCs w:val="28"/>
        </w:rPr>
        <w:t>.С</w:t>
      </w:r>
      <w:proofErr w:type="gramEnd"/>
      <w:r w:rsidRPr="006E4469">
        <w:rPr>
          <w:color w:val="000000"/>
          <w:sz w:val="28"/>
          <w:szCs w:val="28"/>
        </w:rPr>
        <w:t>мольного дом 3 кабинет 2-145, в здании, где находятся комитеты подведомственные Правительству Ленинградской области. Фонд освобожден от арендной платы за помещения, оплаты за телефонные переговоры, интернет и другие коммунально-бытовые расходы. Эти расходы берет на себя Правительство Ленинградской области. Благодаря, Российскому детскому фонду, доставка корреспонденции отделению в течение последних лет осуществляется на безвозмездной основе отделом Государственной Фельдъегерской службы РФ в СПб. В фонде работают Председатель – Наталья Николаевна Меркулова и главный бухгалтер Ольга Евгеньевна Дрозд.</w:t>
      </w:r>
    </w:p>
    <w:p w:rsidR="00851B69" w:rsidRPr="006E4469" w:rsidRDefault="00851B69" w:rsidP="006E4469">
      <w:pPr>
        <w:ind w:firstLine="561"/>
        <w:jc w:val="both"/>
        <w:rPr>
          <w:color w:val="000000"/>
          <w:sz w:val="28"/>
          <w:szCs w:val="28"/>
        </w:rPr>
      </w:pPr>
      <w:r w:rsidRPr="006E4469">
        <w:rPr>
          <w:sz w:val="28"/>
          <w:szCs w:val="28"/>
        </w:rPr>
        <w:t>Деятельность Ленинградского областного отделения Российского детского фонда направлена, как и раньше, на защиту прав ребенка, оказание моральной и материальной помощи детям-сиротам, детям из многодетных и неполных семей, одаренным детям</w:t>
      </w:r>
      <w:proofErr w:type="gramStart"/>
      <w:r w:rsidRPr="006E4469">
        <w:rPr>
          <w:sz w:val="28"/>
          <w:szCs w:val="28"/>
        </w:rPr>
        <w:t>.</w:t>
      </w:r>
      <w:r w:rsidRPr="006E4469">
        <w:rPr>
          <w:color w:val="000000"/>
          <w:sz w:val="28"/>
          <w:szCs w:val="28"/>
        </w:rPr>
        <w:t>М</w:t>
      </w:r>
      <w:proofErr w:type="gramEnd"/>
      <w:r w:rsidRPr="006E4469">
        <w:rPr>
          <w:color w:val="000000"/>
          <w:sz w:val="28"/>
          <w:szCs w:val="28"/>
        </w:rPr>
        <w:t xml:space="preserve">ы планируем и организовываем свою работу в соответствии разработанным и утвержденным планом работы и с действующим Уставом Российского детского фонда и на основе анализа социального положения детей в Ленинградской области. </w:t>
      </w:r>
    </w:p>
    <w:p w:rsidR="00851B69" w:rsidRPr="006E4469" w:rsidRDefault="00851B69" w:rsidP="006E4469">
      <w:pPr>
        <w:ind w:firstLine="567"/>
        <w:jc w:val="both"/>
        <w:rPr>
          <w:color w:val="000000"/>
          <w:sz w:val="28"/>
          <w:szCs w:val="28"/>
        </w:rPr>
      </w:pPr>
      <w:r w:rsidRPr="006E4469">
        <w:rPr>
          <w:sz w:val="28"/>
          <w:szCs w:val="28"/>
        </w:rPr>
        <w:t xml:space="preserve">Детям во все времена необходима поддержка и участие взрослых, поэтому мы </w:t>
      </w:r>
      <w:proofErr w:type="gramStart"/>
      <w:r w:rsidRPr="006E4469">
        <w:rPr>
          <w:sz w:val="28"/>
          <w:szCs w:val="28"/>
        </w:rPr>
        <w:t>стараемся</w:t>
      </w:r>
      <w:proofErr w:type="gramEnd"/>
      <w:r w:rsidRPr="006E4469">
        <w:rPr>
          <w:sz w:val="28"/>
          <w:szCs w:val="28"/>
        </w:rPr>
        <w:t xml:space="preserve"> активно сотрудничать с общественными и государственными структурами. Однако, без объединения  усилий государства и общества, всех жителей региона сделать детство счастливым невозможно.</w:t>
      </w:r>
      <w:r w:rsidR="00514BFC" w:rsidRPr="006E4469">
        <w:rPr>
          <w:sz w:val="28"/>
          <w:szCs w:val="28"/>
        </w:rPr>
        <w:t xml:space="preserve"> </w:t>
      </w:r>
      <w:r w:rsidRPr="006E4469">
        <w:rPr>
          <w:color w:val="000000"/>
          <w:sz w:val="28"/>
          <w:szCs w:val="28"/>
        </w:rPr>
        <w:t>Наше отделение совместно с Уполномоченным по правам ребенка в Ленинградской области, комитетами социального блока Правительства и комиссиями Законодательного собрания Ленинградской области, образовательными и культурными учреждениями, при поддержке меценатов и спонсоров проводят традиционные мероприятия</w:t>
      </w:r>
      <w:hyperlink r:id="rId7" w:history="1"/>
      <w:r w:rsidRPr="006E4469">
        <w:rPr>
          <w:color w:val="000000"/>
          <w:sz w:val="28"/>
          <w:szCs w:val="28"/>
        </w:rPr>
        <w:t xml:space="preserve"> как: конкурсы детских рисунков, творческие фестивали, новогодние елки, мероприятия посвященные: Дню Победы, Международному дню защиты детей, Дню знаний, Дню матери, а также выпускной бал для детей-сирот. В праздничные и юбилейные даты сотрудники посещают детские учреждения, где воспитываются дети-сироты.</w:t>
      </w:r>
    </w:p>
    <w:p w:rsidR="00851B69" w:rsidRPr="006E4469" w:rsidRDefault="00851B69" w:rsidP="006E4469">
      <w:pPr>
        <w:ind w:firstLine="567"/>
        <w:jc w:val="both"/>
        <w:rPr>
          <w:sz w:val="28"/>
          <w:szCs w:val="28"/>
        </w:rPr>
      </w:pPr>
    </w:p>
    <w:p w:rsidR="00851B69" w:rsidRPr="006E4469" w:rsidRDefault="00851B69" w:rsidP="006E4469">
      <w:pPr>
        <w:ind w:firstLine="561"/>
        <w:jc w:val="both"/>
        <w:rPr>
          <w:color w:val="000000"/>
          <w:sz w:val="28"/>
          <w:szCs w:val="28"/>
        </w:rPr>
      </w:pPr>
      <w:r w:rsidRPr="006E4469">
        <w:rPr>
          <w:color w:val="000000"/>
          <w:sz w:val="28"/>
          <w:szCs w:val="28"/>
        </w:rPr>
        <w:t xml:space="preserve">Мы благотворительная организация, и наши подопечные воспитанники детских домов, школ-интернатов, реабилитационных центров, приемные и социально незащищенные семьи, семьи, где по воле судьбе растет ребенок-инвалид. Особое внимание уделяется развитию детского творчества среди </w:t>
      </w:r>
      <w:r w:rsidRPr="006E4469">
        <w:rPr>
          <w:color w:val="000000"/>
          <w:sz w:val="28"/>
          <w:szCs w:val="28"/>
        </w:rPr>
        <w:lastRenderedPageBreak/>
        <w:t xml:space="preserve">одаренных детей, выявляя их таланты путем проведения различных творческих конкурсов. </w:t>
      </w:r>
    </w:p>
    <w:p w:rsidR="00851B69" w:rsidRPr="006E4469" w:rsidRDefault="00851B69" w:rsidP="006E4469">
      <w:pPr>
        <w:ind w:firstLine="561"/>
        <w:jc w:val="both"/>
        <w:rPr>
          <w:color w:val="000000"/>
          <w:sz w:val="28"/>
          <w:szCs w:val="28"/>
        </w:rPr>
      </w:pPr>
      <w:r w:rsidRPr="006E4469">
        <w:rPr>
          <w:color w:val="000000"/>
          <w:sz w:val="28"/>
          <w:szCs w:val="28"/>
        </w:rPr>
        <w:t>К сожалению, детей, которые нуждаются в поддержке, оказании помощи не становится меньше</w:t>
      </w:r>
      <w:proofErr w:type="gramStart"/>
      <w:r w:rsidRPr="006E4469">
        <w:rPr>
          <w:color w:val="000000"/>
          <w:sz w:val="28"/>
          <w:szCs w:val="28"/>
        </w:rPr>
        <w:t>.</w:t>
      </w:r>
      <w:r w:rsidRPr="006E4469">
        <w:rPr>
          <w:sz w:val="28"/>
          <w:szCs w:val="28"/>
        </w:rPr>
        <w:t>П</w:t>
      </w:r>
      <w:proofErr w:type="gramEnd"/>
      <w:r w:rsidRPr="006E4469">
        <w:rPr>
          <w:sz w:val="28"/>
          <w:szCs w:val="28"/>
        </w:rPr>
        <w:t>о сложившейся традиции отделение в течение года для детей проводили праздники. Детям вручались подарки, дипломы и грамоты, направленных на дальнейшее повышение интеллектуального и культурного уровня детей, защиту их прав, организацию досуга, на выполнения принятых программ</w:t>
      </w:r>
      <w:proofErr w:type="gramStart"/>
      <w:r w:rsidRPr="006E4469">
        <w:rPr>
          <w:sz w:val="28"/>
          <w:szCs w:val="28"/>
        </w:rPr>
        <w:t>.В</w:t>
      </w:r>
      <w:proofErr w:type="gramEnd"/>
      <w:r w:rsidRPr="006E4469">
        <w:rPr>
          <w:sz w:val="28"/>
          <w:szCs w:val="28"/>
        </w:rPr>
        <w:t xml:space="preserve">се программы направлены на помощь детям и семьям с несовершеннолетними детьми и </w:t>
      </w:r>
      <w:r w:rsidRPr="006E4469">
        <w:rPr>
          <w:color w:val="000000"/>
          <w:sz w:val="28"/>
          <w:szCs w:val="28"/>
        </w:rPr>
        <w:t>реализуются в системе разнообразных социальных проектов и мероприятий.</w:t>
      </w:r>
    </w:p>
    <w:p w:rsidR="00851B69" w:rsidRPr="006E4469" w:rsidRDefault="00851B69" w:rsidP="006E4469">
      <w:pPr>
        <w:ind w:firstLine="567"/>
        <w:jc w:val="both"/>
        <w:rPr>
          <w:color w:val="000000"/>
          <w:sz w:val="28"/>
          <w:szCs w:val="28"/>
          <w:shd w:val="clear" w:color="auto" w:fill="FFFFFF"/>
        </w:rPr>
      </w:pPr>
      <w:r w:rsidRPr="006E4469">
        <w:rPr>
          <w:sz w:val="28"/>
          <w:szCs w:val="28"/>
        </w:rPr>
        <w:t xml:space="preserve">В Ленинградской области, как и </w:t>
      </w:r>
      <w:proofErr w:type="gramStart"/>
      <w:r w:rsidRPr="006E4469">
        <w:rPr>
          <w:sz w:val="28"/>
          <w:szCs w:val="28"/>
        </w:rPr>
        <w:t>в</w:t>
      </w:r>
      <w:proofErr w:type="gramEnd"/>
      <w:r w:rsidRPr="006E4469">
        <w:rPr>
          <w:sz w:val="28"/>
          <w:szCs w:val="28"/>
        </w:rPr>
        <w:t xml:space="preserve"> </w:t>
      </w:r>
      <w:proofErr w:type="gramStart"/>
      <w:r w:rsidRPr="006E4469">
        <w:rPr>
          <w:sz w:val="28"/>
          <w:szCs w:val="28"/>
        </w:rPr>
        <w:t>предшествующие</w:t>
      </w:r>
      <w:proofErr w:type="gramEnd"/>
      <w:r w:rsidRPr="006E4469">
        <w:rPr>
          <w:sz w:val="28"/>
          <w:szCs w:val="28"/>
        </w:rPr>
        <w:t xml:space="preserve"> годыв</w:t>
      </w:r>
      <w:r w:rsidRPr="006E4469">
        <w:rPr>
          <w:color w:val="000000"/>
          <w:sz w:val="28"/>
          <w:szCs w:val="28"/>
        </w:rPr>
        <w:t xml:space="preserve">нимание регионального сообщества было сконцентрировано на заботе о детях, их нуждах и мечтах. </w:t>
      </w:r>
      <w:r w:rsidRPr="006E4469">
        <w:rPr>
          <w:color w:val="000000"/>
          <w:sz w:val="28"/>
          <w:szCs w:val="28"/>
          <w:shd w:val="clear" w:color="auto" w:fill="FFFFFF"/>
        </w:rPr>
        <w:t>В этот год комитетами социального блока Правительства Ленинградской области, общественными организациями воплощено в жизнь множество целевых программ по защите прав детей</w:t>
      </w:r>
      <w:proofErr w:type="gramStart"/>
      <w:r w:rsidRPr="006E4469">
        <w:rPr>
          <w:color w:val="000000"/>
          <w:sz w:val="28"/>
          <w:szCs w:val="28"/>
          <w:shd w:val="clear" w:color="auto" w:fill="FFFFFF"/>
        </w:rPr>
        <w:t>,</w:t>
      </w:r>
      <w:r w:rsidRPr="006E4469">
        <w:rPr>
          <w:color w:val="000000"/>
          <w:sz w:val="28"/>
          <w:szCs w:val="28"/>
        </w:rPr>
        <w:t>п</w:t>
      </w:r>
      <w:proofErr w:type="gramEnd"/>
      <w:r w:rsidRPr="006E4469">
        <w:rPr>
          <w:color w:val="000000"/>
          <w:sz w:val="28"/>
          <w:szCs w:val="28"/>
        </w:rPr>
        <w:t>о улучшению положения детей, были разработаны новые, осуществлялся комплекс других мер, способствующих улучшению положения детей в регионе. «Регион можно считать успешным тогда, когда в нем хорошо живется детям и старикам»,— считает Губернатор Ленинградской области Александр Дрозденко.</w:t>
      </w:r>
    </w:p>
    <w:p w:rsidR="00851B69" w:rsidRPr="006E4469" w:rsidRDefault="00851B69" w:rsidP="006E4469">
      <w:pPr>
        <w:ind w:firstLine="567"/>
        <w:jc w:val="both"/>
        <w:rPr>
          <w:color w:val="000000"/>
          <w:sz w:val="28"/>
          <w:szCs w:val="28"/>
        </w:rPr>
      </w:pPr>
      <w:r w:rsidRPr="006E4469">
        <w:rPr>
          <w:color w:val="000000"/>
          <w:sz w:val="28"/>
          <w:szCs w:val="28"/>
        </w:rPr>
        <w:t xml:space="preserve">В отчетном году отделение Фонда реализовало </w:t>
      </w:r>
      <w:r w:rsidR="00F00E4E" w:rsidRPr="006E4469">
        <w:rPr>
          <w:color w:val="000000" w:themeColor="text1"/>
          <w:sz w:val="28"/>
          <w:szCs w:val="28"/>
        </w:rPr>
        <w:t>10</w:t>
      </w:r>
      <w:r w:rsidR="00527E3D" w:rsidRPr="006E4469">
        <w:rPr>
          <w:color w:val="000000" w:themeColor="text1"/>
          <w:sz w:val="28"/>
          <w:szCs w:val="28"/>
        </w:rPr>
        <w:t xml:space="preserve"> </w:t>
      </w:r>
      <w:r w:rsidRPr="006E4469">
        <w:rPr>
          <w:color w:val="000000"/>
          <w:sz w:val="28"/>
          <w:szCs w:val="28"/>
        </w:rPr>
        <w:t xml:space="preserve">общероссийских долгосрочных программ Российского детского фонда, среди них программы «Скорая социальная помощь», «Юные таланты», «Детская библиотека», «1 июня – Международный день защиты детей», «Детский туберкулез», «Культурные программы», «Помощь детям-инвалидам», «Новогодний подарок». А также </w:t>
      </w:r>
      <w:r w:rsidR="00CA104B" w:rsidRPr="006E4469">
        <w:rPr>
          <w:color w:val="000000" w:themeColor="text1"/>
          <w:sz w:val="28"/>
          <w:szCs w:val="28"/>
        </w:rPr>
        <w:t>3</w:t>
      </w:r>
      <w:r w:rsidRPr="006E4469">
        <w:rPr>
          <w:color w:val="000000"/>
          <w:sz w:val="28"/>
          <w:szCs w:val="28"/>
        </w:rPr>
        <w:t xml:space="preserve"> региональные программы</w:t>
      </w:r>
      <w:proofErr w:type="gramStart"/>
      <w:r w:rsidRPr="006E4469">
        <w:rPr>
          <w:color w:val="000000"/>
          <w:sz w:val="28"/>
          <w:szCs w:val="28"/>
        </w:rPr>
        <w:t>:«</w:t>
      </w:r>
      <w:proofErr w:type="gramEnd"/>
      <w:r w:rsidRPr="006E4469">
        <w:rPr>
          <w:color w:val="000000"/>
          <w:sz w:val="28"/>
          <w:szCs w:val="28"/>
        </w:rPr>
        <w:t>Дом детских сердец», «Школьный портфель»</w:t>
      </w:r>
      <w:r w:rsidR="00CA104B" w:rsidRPr="006E4469">
        <w:rPr>
          <w:color w:val="000000"/>
          <w:sz w:val="28"/>
          <w:szCs w:val="28"/>
        </w:rPr>
        <w:t>, «Память»</w:t>
      </w:r>
      <w:r w:rsidRPr="006E4469">
        <w:rPr>
          <w:color w:val="000000"/>
          <w:sz w:val="28"/>
          <w:szCs w:val="28"/>
        </w:rPr>
        <w:t>. Цель всех этих программ - защита детей и оказание посильной помощи.</w:t>
      </w:r>
    </w:p>
    <w:p w:rsidR="00851B69" w:rsidRPr="006E4469" w:rsidRDefault="00851B69" w:rsidP="006E4469">
      <w:pPr>
        <w:ind w:firstLine="567"/>
        <w:jc w:val="both"/>
        <w:rPr>
          <w:color w:val="000000"/>
          <w:sz w:val="28"/>
          <w:szCs w:val="28"/>
        </w:rPr>
      </w:pPr>
      <w:r w:rsidRPr="006E4469">
        <w:rPr>
          <w:color w:val="000000"/>
          <w:sz w:val="28"/>
          <w:szCs w:val="28"/>
        </w:rPr>
        <w:t>Получателями помощи являются: воспитанники детских домов и школ-интернатов, социально-реабилитационных центров, дети с ограниченными возможностями; дети и подростки из многодетных и малообеспеченных семей; одаренные дети.</w:t>
      </w:r>
    </w:p>
    <w:p w:rsidR="00851B69" w:rsidRPr="006E4469" w:rsidRDefault="00851B69" w:rsidP="006E4469">
      <w:pPr>
        <w:ind w:firstLine="561"/>
        <w:jc w:val="both"/>
        <w:rPr>
          <w:sz w:val="28"/>
          <w:szCs w:val="28"/>
        </w:rPr>
      </w:pPr>
      <w:r w:rsidRPr="006E4469">
        <w:rPr>
          <w:color w:val="000000"/>
          <w:sz w:val="28"/>
          <w:szCs w:val="28"/>
        </w:rPr>
        <w:t xml:space="preserve">На реализацию программ Ленинградского областного отделения Общероссийского общественного благотворительного фонда «Российский детский фонд» поступило </w:t>
      </w:r>
      <w:r w:rsidR="00CD10E9" w:rsidRPr="006E4469">
        <w:rPr>
          <w:color w:val="000000" w:themeColor="text1"/>
          <w:sz w:val="28"/>
          <w:szCs w:val="28"/>
        </w:rPr>
        <w:t>5</w:t>
      </w:r>
      <w:r w:rsidRPr="006E4469">
        <w:rPr>
          <w:color w:val="000000" w:themeColor="text1"/>
          <w:sz w:val="28"/>
          <w:szCs w:val="28"/>
        </w:rPr>
        <w:t> </w:t>
      </w:r>
      <w:r w:rsidR="00CD10E9" w:rsidRPr="006E4469">
        <w:rPr>
          <w:color w:val="000000" w:themeColor="text1"/>
          <w:sz w:val="28"/>
          <w:szCs w:val="28"/>
        </w:rPr>
        <w:t>622</w:t>
      </w:r>
      <w:r w:rsidRPr="006E4469">
        <w:rPr>
          <w:color w:val="000000" w:themeColor="text1"/>
          <w:sz w:val="28"/>
          <w:szCs w:val="28"/>
        </w:rPr>
        <w:t> 000 000 рублей (пять миллионов триста четырнадцать тысяч рублей),</w:t>
      </w:r>
      <w:r w:rsidRPr="006E4469">
        <w:rPr>
          <w:color w:val="FF0000"/>
          <w:sz w:val="28"/>
          <w:szCs w:val="28"/>
        </w:rPr>
        <w:t xml:space="preserve"> </w:t>
      </w:r>
      <w:r w:rsidRPr="006E4469">
        <w:rPr>
          <w:color w:val="000000"/>
          <w:sz w:val="28"/>
          <w:szCs w:val="28"/>
        </w:rPr>
        <w:t xml:space="preserve">из них пять миллионов субсидия областного Правительства. </w:t>
      </w:r>
    </w:p>
    <w:p w:rsidR="00634B89" w:rsidRPr="006E4469" w:rsidRDefault="00851B69" w:rsidP="006E4469">
      <w:pPr>
        <w:tabs>
          <w:tab w:val="left" w:pos="2820"/>
        </w:tabs>
        <w:ind w:firstLine="567"/>
        <w:jc w:val="both"/>
        <w:rPr>
          <w:sz w:val="28"/>
          <w:szCs w:val="28"/>
        </w:rPr>
      </w:pPr>
      <w:r w:rsidRPr="006E4469">
        <w:rPr>
          <w:sz w:val="28"/>
          <w:szCs w:val="28"/>
        </w:rPr>
        <w:t xml:space="preserve">Одной из самых актуальных программ является программа </w:t>
      </w:r>
      <w:r w:rsidRPr="006E4469">
        <w:rPr>
          <w:b/>
          <w:sz w:val="28"/>
          <w:szCs w:val="28"/>
        </w:rPr>
        <w:t>«Скорая социальная помощь».</w:t>
      </w:r>
      <w:r w:rsidR="00527E3D" w:rsidRPr="006E4469">
        <w:rPr>
          <w:b/>
          <w:sz w:val="28"/>
          <w:szCs w:val="28"/>
        </w:rPr>
        <w:t xml:space="preserve"> </w:t>
      </w:r>
      <w:r w:rsidRPr="006E4469">
        <w:rPr>
          <w:color w:val="000000"/>
          <w:sz w:val="28"/>
          <w:szCs w:val="28"/>
        </w:rPr>
        <w:t xml:space="preserve">На реализацию программы было израсходовано </w:t>
      </w:r>
      <w:r w:rsidR="00527E3D" w:rsidRPr="006E4469">
        <w:rPr>
          <w:sz w:val="28"/>
          <w:szCs w:val="28"/>
        </w:rPr>
        <w:t>598 726</w:t>
      </w:r>
      <w:r w:rsidR="00527E3D" w:rsidRPr="006E4469">
        <w:rPr>
          <w:color w:val="FF0000"/>
          <w:sz w:val="28"/>
          <w:szCs w:val="28"/>
        </w:rPr>
        <w:t xml:space="preserve"> </w:t>
      </w:r>
      <w:r w:rsidRPr="006E4469">
        <w:rPr>
          <w:color w:val="000000"/>
          <w:sz w:val="28"/>
          <w:szCs w:val="28"/>
        </w:rPr>
        <w:t>тысячи рублей.</w:t>
      </w:r>
      <w:r w:rsidR="00527E3D" w:rsidRPr="006E4469">
        <w:rPr>
          <w:color w:val="000000"/>
          <w:sz w:val="28"/>
          <w:szCs w:val="28"/>
        </w:rPr>
        <w:t xml:space="preserve"> </w:t>
      </w:r>
      <w:r w:rsidRPr="006E4469">
        <w:rPr>
          <w:sz w:val="28"/>
          <w:szCs w:val="28"/>
        </w:rPr>
        <w:t xml:space="preserve">Выполнение данной программы проходит в тесном контакте с комитетом социальной защиты населения Ленинградской области. Это программа быстрого реагирования на возникающие трудные обстоятельства, в которые попадают семьи с детьми. В рамках программы входит комплекс следующих мер: обеспечение нуждающихся детей одеждой, </w:t>
      </w:r>
      <w:r w:rsidRPr="006E4469">
        <w:rPr>
          <w:sz w:val="28"/>
          <w:szCs w:val="28"/>
        </w:rPr>
        <w:lastRenderedPageBreak/>
        <w:t>обувью, и другими предметами первой необходимости, продуктами питания</w:t>
      </w:r>
      <w:proofErr w:type="gramStart"/>
      <w:r w:rsidRPr="006E4469">
        <w:rPr>
          <w:sz w:val="28"/>
          <w:szCs w:val="28"/>
        </w:rPr>
        <w:t>.</w:t>
      </w:r>
      <w:r w:rsidRPr="006E4469">
        <w:rPr>
          <w:color w:val="000000"/>
          <w:sz w:val="28"/>
          <w:szCs w:val="28"/>
        </w:rPr>
        <w:t>З</w:t>
      </w:r>
      <w:proofErr w:type="gramEnd"/>
      <w:r w:rsidRPr="006E4469">
        <w:rPr>
          <w:color w:val="000000"/>
          <w:sz w:val="28"/>
          <w:szCs w:val="28"/>
        </w:rPr>
        <w:t xml:space="preserve">а прошедший год согласно заявлениям от жителей области, ходатайств комитетов социальной защиты населения200семей получили материальную помощь. </w:t>
      </w:r>
    </w:p>
    <w:p w:rsidR="00634B89" w:rsidRPr="006E4469" w:rsidRDefault="00087FAC" w:rsidP="006E4469">
      <w:pPr>
        <w:ind w:firstLine="567"/>
        <w:jc w:val="both"/>
        <w:rPr>
          <w:sz w:val="28"/>
          <w:szCs w:val="28"/>
        </w:rPr>
      </w:pPr>
      <w:r w:rsidRPr="006E4469">
        <w:rPr>
          <w:sz w:val="28"/>
          <w:szCs w:val="28"/>
        </w:rPr>
        <w:t>В рамках программы «Скорая социальная помощь», в</w:t>
      </w:r>
      <w:r w:rsidR="00634B89" w:rsidRPr="006E4469">
        <w:rPr>
          <w:sz w:val="28"/>
          <w:szCs w:val="28"/>
        </w:rPr>
        <w:t xml:space="preserve"> последнюю неделю Великого Поста на территории Ленинградской области успешно прошла всероссийская акция «Пост – лучшее время для добрых дел». В рамках акции «</w:t>
      </w:r>
      <w:proofErr w:type="spellStart"/>
      <w:r w:rsidR="00634B89" w:rsidRPr="006E4469">
        <w:rPr>
          <w:sz w:val="28"/>
          <w:szCs w:val="28"/>
        </w:rPr>
        <w:t>Любятово</w:t>
      </w:r>
      <w:proofErr w:type="spellEnd"/>
      <w:r w:rsidR="00634B89" w:rsidRPr="006E4469">
        <w:rPr>
          <w:sz w:val="28"/>
          <w:szCs w:val="28"/>
        </w:rPr>
        <w:t>» было передано Ленинградскому областному отделению Российского детского фонда 25 тысяч пачек продукции «</w:t>
      </w:r>
      <w:proofErr w:type="spellStart"/>
      <w:r w:rsidR="00634B89" w:rsidRPr="006E4469">
        <w:rPr>
          <w:sz w:val="28"/>
          <w:szCs w:val="28"/>
        </w:rPr>
        <w:t>Любятово</w:t>
      </w:r>
      <w:proofErr w:type="spellEnd"/>
      <w:r w:rsidR="00634B89" w:rsidRPr="006E4469">
        <w:rPr>
          <w:sz w:val="28"/>
          <w:szCs w:val="28"/>
        </w:rPr>
        <w:t xml:space="preserve">». </w:t>
      </w:r>
    </w:p>
    <w:p w:rsidR="00634B89" w:rsidRPr="006E4469" w:rsidRDefault="00634B89" w:rsidP="006E4469">
      <w:pPr>
        <w:ind w:firstLine="567"/>
        <w:jc w:val="both"/>
        <w:rPr>
          <w:sz w:val="28"/>
          <w:szCs w:val="28"/>
        </w:rPr>
      </w:pPr>
      <w:r w:rsidRPr="006E4469">
        <w:rPr>
          <w:sz w:val="28"/>
          <w:szCs w:val="28"/>
        </w:rPr>
        <w:t>В Ленинградскую область продукция поступила в г</w:t>
      </w:r>
      <w:proofErr w:type="gramStart"/>
      <w:r w:rsidRPr="006E4469">
        <w:rPr>
          <w:sz w:val="28"/>
          <w:szCs w:val="28"/>
        </w:rPr>
        <w:t>.Г</w:t>
      </w:r>
      <w:proofErr w:type="gramEnd"/>
      <w:r w:rsidRPr="006E4469">
        <w:rPr>
          <w:sz w:val="28"/>
          <w:szCs w:val="28"/>
        </w:rPr>
        <w:t>атчину двумя большими партиями и выдавалась в районы Ленинградской области сотрудниками МБУ «Реабилитационный центр для детей и подростков с ограниченными возможностями «</w:t>
      </w:r>
      <w:proofErr w:type="spellStart"/>
      <w:r w:rsidRPr="006E4469">
        <w:rPr>
          <w:sz w:val="28"/>
          <w:szCs w:val="28"/>
        </w:rPr>
        <w:t>Дарина</w:t>
      </w:r>
      <w:proofErr w:type="spellEnd"/>
      <w:r w:rsidRPr="006E4469">
        <w:rPr>
          <w:sz w:val="28"/>
          <w:szCs w:val="28"/>
        </w:rPr>
        <w:t>». Все районы Ленинградской области, а их в общей сложности 18 – получили в равных количествах сухие завтраки «</w:t>
      </w:r>
      <w:proofErr w:type="spellStart"/>
      <w:r w:rsidRPr="006E4469">
        <w:rPr>
          <w:sz w:val="28"/>
          <w:szCs w:val="28"/>
        </w:rPr>
        <w:t>Любятово</w:t>
      </w:r>
      <w:proofErr w:type="spellEnd"/>
      <w:r w:rsidRPr="006E4469">
        <w:rPr>
          <w:sz w:val="28"/>
          <w:szCs w:val="28"/>
        </w:rPr>
        <w:t xml:space="preserve">». </w:t>
      </w:r>
    </w:p>
    <w:p w:rsidR="00634B89" w:rsidRPr="006E4469" w:rsidRDefault="00634B89" w:rsidP="006E4469">
      <w:pPr>
        <w:ind w:firstLine="567"/>
        <w:jc w:val="both"/>
        <w:rPr>
          <w:sz w:val="28"/>
          <w:szCs w:val="28"/>
        </w:rPr>
      </w:pPr>
      <w:r w:rsidRPr="006E4469">
        <w:rPr>
          <w:sz w:val="28"/>
          <w:szCs w:val="28"/>
        </w:rPr>
        <w:t xml:space="preserve">Сотрудниками областных комитетов по социальной защите населения была организована раздача благотворительной продукции. Это и централизованная выдача в отделения комитета социальной защиты населения, а также не обошлось без посещения детей на дому, также были организованы пункты выдачи в школах, когда на большой перемене отдельно собирали детей из многодетных и неполных семей и выдавали продукцию.  В отдаленных поселках и деревнях </w:t>
      </w:r>
      <w:proofErr w:type="spellStart"/>
      <w:r w:rsidRPr="006E4469">
        <w:rPr>
          <w:sz w:val="28"/>
          <w:szCs w:val="28"/>
        </w:rPr>
        <w:t>Кингисеппского</w:t>
      </w:r>
      <w:proofErr w:type="spellEnd"/>
      <w:r w:rsidRPr="006E4469">
        <w:rPr>
          <w:sz w:val="28"/>
          <w:szCs w:val="28"/>
        </w:rPr>
        <w:t xml:space="preserve"> района,  с участием Председателя Ленинградского областного отделения Российского детского фонда Натальи Меркуловой,  была организована раздача кукурузных хлопьев семьям, находящимся в трудной жизненной ситуации. Все радостно воспринимали вкусные хрустящие хлопья. </w:t>
      </w:r>
    </w:p>
    <w:p w:rsidR="00634B89" w:rsidRPr="006E4469" w:rsidRDefault="00634B89" w:rsidP="006E4469">
      <w:pPr>
        <w:ind w:firstLine="567"/>
        <w:jc w:val="both"/>
        <w:rPr>
          <w:sz w:val="28"/>
          <w:szCs w:val="28"/>
        </w:rPr>
      </w:pPr>
      <w:r w:rsidRPr="006E4469">
        <w:rPr>
          <w:sz w:val="28"/>
          <w:szCs w:val="28"/>
        </w:rPr>
        <w:t>Такая помощь в наш регион поступает впервые, и дети из социально незащищенных семей во время Великого поста смогли полакомиться  вкусной продукцией «</w:t>
      </w:r>
      <w:proofErr w:type="spellStart"/>
      <w:r w:rsidRPr="006E4469">
        <w:rPr>
          <w:sz w:val="28"/>
          <w:szCs w:val="28"/>
        </w:rPr>
        <w:t>Любятово</w:t>
      </w:r>
      <w:proofErr w:type="spellEnd"/>
      <w:r w:rsidRPr="006E4469">
        <w:rPr>
          <w:sz w:val="28"/>
          <w:szCs w:val="28"/>
        </w:rPr>
        <w:t xml:space="preserve">». </w:t>
      </w:r>
      <w:proofErr w:type="spellStart"/>
      <w:r w:rsidRPr="006E4469">
        <w:rPr>
          <w:sz w:val="28"/>
          <w:szCs w:val="28"/>
        </w:rPr>
        <w:t>Любятово</w:t>
      </w:r>
      <w:proofErr w:type="spellEnd"/>
      <w:r w:rsidRPr="006E4469">
        <w:rPr>
          <w:sz w:val="28"/>
          <w:szCs w:val="28"/>
        </w:rPr>
        <w:t xml:space="preserve"> - один из ведущих производителей продуктов питания в России, представленный в трех категориях: печенье, крекеры и готовые завтраки. В России «</w:t>
      </w:r>
      <w:proofErr w:type="spellStart"/>
      <w:r w:rsidRPr="006E4469">
        <w:rPr>
          <w:sz w:val="28"/>
          <w:szCs w:val="28"/>
        </w:rPr>
        <w:t>Любятово</w:t>
      </w:r>
      <w:proofErr w:type="spellEnd"/>
      <w:r w:rsidRPr="006E4469">
        <w:rPr>
          <w:sz w:val="28"/>
          <w:szCs w:val="28"/>
        </w:rPr>
        <w:t>» существует с 2008 года и ежегодно представляет на рынок новые продукты в своих категориях, а также с 2012 года принимает активное участие в благотворительных программах, сотрудничая с Банком продовольствия «Русь». Фон</w:t>
      </w:r>
      <w:proofErr w:type="gramStart"/>
      <w:r w:rsidRPr="006E4469">
        <w:rPr>
          <w:sz w:val="28"/>
          <w:szCs w:val="28"/>
        </w:rPr>
        <w:t>д(</w:t>
      </w:r>
      <w:proofErr w:type="gramEnd"/>
      <w:r w:rsidRPr="006E4469">
        <w:rPr>
          <w:sz w:val="28"/>
          <w:szCs w:val="28"/>
        </w:rPr>
        <w:t>Банк) продовольствия «Русь» - это всероссийский благотворительный фонд, который передает еду социально незащищенным категориям населения во всех регионах Российской Федерации.</w:t>
      </w:r>
    </w:p>
    <w:p w:rsidR="00851B69" w:rsidRPr="006E4469" w:rsidRDefault="00851B69" w:rsidP="006E4469">
      <w:pPr>
        <w:ind w:firstLine="561"/>
        <w:jc w:val="both"/>
        <w:rPr>
          <w:color w:val="000000"/>
          <w:sz w:val="28"/>
          <w:szCs w:val="28"/>
        </w:rPr>
      </w:pPr>
      <w:r w:rsidRPr="006E4469">
        <w:rPr>
          <w:sz w:val="28"/>
          <w:szCs w:val="28"/>
        </w:rPr>
        <w:t xml:space="preserve">В рамках программы </w:t>
      </w:r>
      <w:r w:rsidRPr="006E4469">
        <w:rPr>
          <w:b/>
          <w:sz w:val="28"/>
          <w:szCs w:val="28"/>
        </w:rPr>
        <w:t>«Теплый дом</w:t>
      </w:r>
      <w:proofErr w:type="gramStart"/>
      <w:r w:rsidRPr="006E4469">
        <w:rPr>
          <w:b/>
          <w:sz w:val="28"/>
          <w:szCs w:val="28"/>
        </w:rPr>
        <w:t>»</w:t>
      </w:r>
      <w:r w:rsidRPr="006E4469">
        <w:rPr>
          <w:sz w:val="28"/>
          <w:szCs w:val="28"/>
        </w:rPr>
        <w:t>о</w:t>
      </w:r>
      <w:proofErr w:type="gramEnd"/>
      <w:r w:rsidRPr="006E4469">
        <w:rPr>
          <w:sz w:val="28"/>
          <w:szCs w:val="28"/>
        </w:rPr>
        <w:t>казывается различная поддержка государственным учреждениям для детей – сирот, детей оставшихся без попечения родителей. Детская судьба, лишенная семьи, помечена драмой, а то и трагедией</w:t>
      </w:r>
      <w:proofErr w:type="gramStart"/>
      <w:r w:rsidRPr="006E4469">
        <w:rPr>
          <w:sz w:val="28"/>
          <w:szCs w:val="28"/>
        </w:rPr>
        <w:t>.П</w:t>
      </w:r>
      <w:proofErr w:type="gramEnd"/>
      <w:r w:rsidRPr="006E4469">
        <w:rPr>
          <w:sz w:val="28"/>
          <w:szCs w:val="28"/>
        </w:rPr>
        <w:t xml:space="preserve">редседатель Российского детского фонда </w:t>
      </w:r>
      <w:proofErr w:type="spellStart"/>
      <w:r w:rsidRPr="006E4469">
        <w:rPr>
          <w:sz w:val="28"/>
          <w:szCs w:val="28"/>
        </w:rPr>
        <w:t>А.А.Лиханов</w:t>
      </w:r>
      <w:proofErr w:type="spellEnd"/>
      <w:r w:rsidRPr="006E4469">
        <w:rPr>
          <w:sz w:val="28"/>
          <w:szCs w:val="28"/>
        </w:rPr>
        <w:t xml:space="preserve"> в своих выступлениях четко характеризует тему сиротства «из всех человеческих бедствий, самое подлое и </w:t>
      </w:r>
      <w:proofErr w:type="spellStart"/>
      <w:r w:rsidRPr="006E4469">
        <w:rPr>
          <w:sz w:val="28"/>
          <w:szCs w:val="28"/>
        </w:rPr>
        <w:t>неизвинимое</w:t>
      </w:r>
      <w:proofErr w:type="spellEnd"/>
      <w:r w:rsidRPr="006E4469">
        <w:rPr>
          <w:sz w:val="28"/>
          <w:szCs w:val="28"/>
        </w:rPr>
        <w:t xml:space="preserve"> – сиротство при живых </w:t>
      </w:r>
      <w:r w:rsidRPr="006E4469">
        <w:rPr>
          <w:sz w:val="28"/>
          <w:szCs w:val="28"/>
        </w:rPr>
        <w:lastRenderedPageBreak/>
        <w:t xml:space="preserve">родителях». В нашем регионе, как и во всей России «социальное сиротство» – дети при живых родителях значительно превышает показатели детей со статусом «круглая сирота». </w:t>
      </w:r>
      <w:r w:rsidRPr="006E4469">
        <w:rPr>
          <w:color w:val="000000"/>
          <w:sz w:val="28"/>
          <w:szCs w:val="28"/>
        </w:rPr>
        <w:t xml:space="preserve">Есть дома, где живут ребята с нелегкой судьбой, потому что вместо мам и пап им дарят любовь заботливые педагоги, социальные работники и психологи. Каждое утро в этом доме начинается с приветливой улыбки взрослых, которые и контролируют весь воспитательный процесс. Нет ни одной свободной минуты, чтобы ребенок остался одинок со своей нелегкой судьбой. Дружной гурьбой дети идут на завтрак, а потом каждый отправляется в школу, где чувствует себе полноценным учеником, ведь с вечера сделаны все домашние задания, опрятная школьная одежда. Возвращаясь со школы, ребенок приходит в свой дом, где его с нетерпением ждет: готовый вкусный обед, социальные работники, воспитатели, которые всегда поинтересуются об школьных успехах. Во второй половине дня можно немного отдохнуть от учебных занятий и окунуться в мир песен и мастерства, ведь в детском доме работают более 10 различных кружков. И так день за днем живут дружно ребята. И как в любой дружной семье бывают праздники, отделение фонда откликается на </w:t>
      </w:r>
      <w:proofErr w:type="gramStart"/>
      <w:r w:rsidRPr="006E4469">
        <w:rPr>
          <w:color w:val="000000"/>
          <w:sz w:val="28"/>
          <w:szCs w:val="28"/>
        </w:rPr>
        <w:t>приглашение</w:t>
      </w:r>
      <w:proofErr w:type="gramEnd"/>
      <w:r w:rsidRPr="006E4469">
        <w:rPr>
          <w:color w:val="000000"/>
          <w:sz w:val="28"/>
          <w:szCs w:val="28"/>
        </w:rPr>
        <w:t xml:space="preserve"> и привозят подарки ребятам, а также благодаря спонсорам помогают приобрести мебель и предметы первой необходимости. </w:t>
      </w:r>
      <w:r w:rsidRPr="006E4469">
        <w:rPr>
          <w:sz w:val="28"/>
          <w:szCs w:val="28"/>
        </w:rPr>
        <w:t xml:space="preserve">Отделение Фонда постоянно работает с детскими домами и </w:t>
      </w:r>
      <w:proofErr w:type="gramStart"/>
      <w:r w:rsidRPr="006E4469">
        <w:rPr>
          <w:sz w:val="28"/>
          <w:szCs w:val="28"/>
        </w:rPr>
        <w:t>школами-интернат</w:t>
      </w:r>
      <w:proofErr w:type="gramEnd"/>
      <w:r w:rsidRPr="006E4469">
        <w:rPr>
          <w:sz w:val="28"/>
          <w:szCs w:val="28"/>
        </w:rPr>
        <w:t xml:space="preserve">, приглашая педагогов и воспитанников к участию в различных творческих конкурсах и культурных мероприятиях. В области около 900 детей-сирот, детей оставшихся без попечения родителей которые проживают в детских домах и школах – интернатах. </w:t>
      </w:r>
      <w:proofErr w:type="gramStart"/>
      <w:r w:rsidRPr="006E4469">
        <w:rPr>
          <w:color w:val="000000" w:themeColor="text1"/>
          <w:sz w:val="28"/>
          <w:szCs w:val="28"/>
        </w:rPr>
        <w:t>На конец</w:t>
      </w:r>
      <w:proofErr w:type="gramEnd"/>
      <w:r w:rsidR="00F00E4E" w:rsidRPr="006E4469">
        <w:rPr>
          <w:color w:val="000000" w:themeColor="text1"/>
          <w:sz w:val="28"/>
          <w:szCs w:val="28"/>
        </w:rPr>
        <w:t xml:space="preserve"> </w:t>
      </w:r>
      <w:r w:rsidRPr="006E4469">
        <w:rPr>
          <w:color w:val="000000" w:themeColor="text1"/>
          <w:sz w:val="28"/>
          <w:szCs w:val="28"/>
        </w:rPr>
        <w:t>2015 года в регионе 12 детских домов и 2</w:t>
      </w:r>
      <w:r w:rsidR="00F00E4E" w:rsidRPr="006E4469">
        <w:rPr>
          <w:color w:val="000000" w:themeColor="text1"/>
          <w:sz w:val="28"/>
          <w:szCs w:val="28"/>
        </w:rPr>
        <w:t>4</w:t>
      </w:r>
      <w:r w:rsidRPr="006E4469">
        <w:rPr>
          <w:color w:val="000000" w:themeColor="text1"/>
          <w:sz w:val="28"/>
          <w:szCs w:val="28"/>
        </w:rPr>
        <w:t xml:space="preserve"> школы-интерната.</w:t>
      </w:r>
      <w:r w:rsidRPr="006E4469">
        <w:rPr>
          <w:color w:val="FF0000"/>
          <w:sz w:val="28"/>
          <w:szCs w:val="28"/>
        </w:rPr>
        <w:t xml:space="preserve"> </w:t>
      </w:r>
      <w:r w:rsidRPr="006E4469">
        <w:rPr>
          <w:sz w:val="28"/>
          <w:szCs w:val="28"/>
        </w:rPr>
        <w:t xml:space="preserve">В рамках этой программы помощь оказывалась напрямую учреждениям. </w:t>
      </w:r>
    </w:p>
    <w:p w:rsidR="00851B69" w:rsidRPr="006E4469" w:rsidRDefault="00851B69" w:rsidP="006E4469">
      <w:pPr>
        <w:ind w:firstLine="567"/>
        <w:jc w:val="both"/>
        <w:rPr>
          <w:color w:val="000000"/>
          <w:sz w:val="28"/>
          <w:szCs w:val="28"/>
        </w:rPr>
      </w:pPr>
      <w:r w:rsidRPr="006E4469">
        <w:rPr>
          <w:color w:val="000000"/>
          <w:sz w:val="28"/>
          <w:szCs w:val="28"/>
          <w:shd w:val="clear" w:color="auto" w:fill="FFFFFF"/>
        </w:rPr>
        <w:t>Ленинградское областное отделение Российского детского фонда в рамках программы</w:t>
      </w:r>
      <w:proofErr w:type="gramStart"/>
      <w:r w:rsidRPr="006E4469">
        <w:rPr>
          <w:b/>
          <w:color w:val="000000"/>
          <w:sz w:val="28"/>
          <w:szCs w:val="28"/>
          <w:shd w:val="clear" w:color="auto" w:fill="FFFFFF"/>
        </w:rPr>
        <w:t>«Д</w:t>
      </w:r>
      <w:proofErr w:type="gramEnd"/>
      <w:r w:rsidRPr="006E4469">
        <w:rPr>
          <w:b/>
          <w:color w:val="000000"/>
          <w:sz w:val="28"/>
          <w:szCs w:val="28"/>
          <w:shd w:val="clear" w:color="auto" w:fill="FFFFFF"/>
        </w:rPr>
        <w:t>етский туберкулез»</w:t>
      </w:r>
      <w:r w:rsidRPr="006E4469">
        <w:rPr>
          <w:color w:val="000000"/>
          <w:sz w:val="28"/>
          <w:szCs w:val="28"/>
          <w:shd w:val="clear" w:color="auto" w:fill="FFFFFF"/>
        </w:rPr>
        <w:t xml:space="preserve">в отчетном году оказывало помощь ГООУ «Лужская санаторная школа-интернат», где обучаются, лечатся дети нашего региона. Это единственное учреждение в нашей области туберкулезного профиля, в котором проживают ребята с малыми и затухающими формами туберкулеза. </w:t>
      </w:r>
      <w:r w:rsidRPr="006E4469">
        <w:rPr>
          <w:color w:val="1D1D1D"/>
          <w:sz w:val="28"/>
          <w:szCs w:val="28"/>
          <w:shd w:val="clear" w:color="auto" w:fill="FFFFFF"/>
        </w:rPr>
        <w:t xml:space="preserve">На время лечения, а порой это долгие годы это учреждение становиться их вторым домом. А если это дом, то быт является его неотъемлемой частью. </w:t>
      </w:r>
      <w:proofErr w:type="spellStart"/>
      <w:r w:rsidRPr="006E4469">
        <w:rPr>
          <w:color w:val="000000"/>
          <w:sz w:val="28"/>
          <w:szCs w:val="28"/>
          <w:shd w:val="clear" w:color="auto" w:fill="FFFFFF"/>
        </w:rPr>
        <w:t>Лужской</w:t>
      </w:r>
      <w:proofErr w:type="spellEnd"/>
      <w:r w:rsidRPr="006E4469">
        <w:rPr>
          <w:color w:val="000000"/>
          <w:sz w:val="28"/>
          <w:szCs w:val="28"/>
          <w:shd w:val="clear" w:color="auto" w:fill="FFFFFF"/>
        </w:rPr>
        <w:t xml:space="preserve"> </w:t>
      </w:r>
      <w:proofErr w:type="gramStart"/>
      <w:r w:rsidRPr="006E4469">
        <w:rPr>
          <w:color w:val="000000"/>
          <w:sz w:val="28"/>
          <w:szCs w:val="28"/>
          <w:shd w:val="clear" w:color="auto" w:fill="FFFFFF"/>
        </w:rPr>
        <w:t>санаторной</w:t>
      </w:r>
      <w:proofErr w:type="gramEnd"/>
      <w:r w:rsidRPr="006E4469">
        <w:rPr>
          <w:color w:val="000000"/>
          <w:sz w:val="28"/>
          <w:szCs w:val="28"/>
          <w:shd w:val="clear" w:color="auto" w:fill="FFFFFF"/>
        </w:rPr>
        <w:t xml:space="preserve"> </w:t>
      </w:r>
      <w:proofErr w:type="spellStart"/>
      <w:r w:rsidRPr="006E4469">
        <w:rPr>
          <w:color w:val="000000"/>
          <w:sz w:val="28"/>
          <w:szCs w:val="28"/>
          <w:shd w:val="clear" w:color="auto" w:fill="FFFFFF"/>
        </w:rPr>
        <w:t>школе-интернат</w:t>
      </w:r>
      <w:proofErr w:type="spellEnd"/>
      <w:r w:rsidRPr="006E4469">
        <w:rPr>
          <w:color w:val="000000"/>
          <w:sz w:val="28"/>
          <w:szCs w:val="28"/>
          <w:shd w:val="clear" w:color="auto" w:fill="FFFFFF"/>
        </w:rPr>
        <w:t xml:space="preserve"> уже более 50 лет. Здесь проходят обучение, лечение и профилактику более 200 детей, из них 32 ребенка – сироты, 21 учащихся из опекаемых семей. Среди ребят - дети, которых изолируют от родителей, болеющих туберкулезом, и те, кто наиболее предрасположен к этому заболеванию. В школе-интернате есть дети, которые уже переболели туберкулезом, и теперь получают медицинское длительное лечение, </w:t>
      </w:r>
      <w:proofErr w:type="spellStart"/>
      <w:r w:rsidRPr="006E4469">
        <w:rPr>
          <w:color w:val="000000"/>
          <w:sz w:val="28"/>
          <w:szCs w:val="28"/>
          <w:shd w:val="clear" w:color="auto" w:fill="FFFFFF"/>
        </w:rPr>
        <w:t>физпроцедуры</w:t>
      </w:r>
      <w:proofErr w:type="spellEnd"/>
      <w:r w:rsidRPr="006E4469">
        <w:rPr>
          <w:color w:val="000000"/>
          <w:sz w:val="28"/>
          <w:szCs w:val="28"/>
          <w:shd w:val="clear" w:color="auto" w:fill="FFFFFF"/>
        </w:rPr>
        <w:t>, ЛФК, дополнительное лечение по сопутствующим заболеваниям, витамины и пр. Все воспитанники проходят профилактику, укрепляют здоровье, много гуляют на свежем воздухе, получают пятиразовое питание.</w:t>
      </w:r>
      <w:r w:rsidRPr="006E4469">
        <w:rPr>
          <w:color w:val="1D1D1D"/>
          <w:sz w:val="28"/>
          <w:szCs w:val="28"/>
          <w:shd w:val="clear" w:color="auto" w:fill="FFFFFF"/>
        </w:rPr>
        <w:t xml:space="preserve"> Мы неоднократно были желанными гостями в этом учреждении, многих воспитанников знаем </w:t>
      </w:r>
      <w:r w:rsidRPr="006E4469">
        <w:rPr>
          <w:color w:val="1D1D1D"/>
          <w:sz w:val="28"/>
          <w:szCs w:val="28"/>
          <w:shd w:val="clear" w:color="auto" w:fill="FFFFFF"/>
        </w:rPr>
        <w:lastRenderedPageBreak/>
        <w:t xml:space="preserve">поименно, за их творческие заслуги. В этом коллективе педагоги учрежденияуделяют большое количество времени на развитие скрытых творческих талантов среди детей. В канун Всемирного дня борьбы с туберкулезом региональное отделение Фонда закупило и передало воспитанникам предметы первой необходимости: зубная паста, мыло, средства гигиены, а также детское белье и демисезонную одежду. А в начале апреля мы вновь встретились с этими детьми, которые приехали на конкурс «Звездочки» и «Умелец дома», чтобы показать нам свое творчество и завоевать призовые места. Надо отметить, что и в 2015 году и во все предшествующие годы воспитанники </w:t>
      </w:r>
      <w:proofErr w:type="spellStart"/>
      <w:r w:rsidRPr="006E4469">
        <w:rPr>
          <w:color w:val="1D1D1D"/>
          <w:sz w:val="28"/>
          <w:szCs w:val="28"/>
          <w:shd w:val="clear" w:color="auto" w:fill="FFFFFF"/>
        </w:rPr>
        <w:t>Лужской</w:t>
      </w:r>
      <w:proofErr w:type="spellEnd"/>
      <w:r w:rsidRPr="006E4469">
        <w:rPr>
          <w:color w:val="1D1D1D"/>
          <w:sz w:val="28"/>
          <w:szCs w:val="28"/>
          <w:shd w:val="clear" w:color="auto" w:fill="FFFFFF"/>
        </w:rPr>
        <w:t xml:space="preserve"> санаторной школы-интерната становятся победителями конкурса и направляются представлять Ленинградскую область на Всероссийский конкурс «Созвездие». </w:t>
      </w:r>
      <w:r w:rsidRPr="006E4469">
        <w:rPr>
          <w:color w:val="000000"/>
          <w:sz w:val="28"/>
          <w:szCs w:val="28"/>
        </w:rPr>
        <w:t>Также эти воспитанники были активными участниками культурно-развлекательных программ, проводимых региональным Фондом.</w:t>
      </w:r>
      <w:r w:rsidR="001E56F2" w:rsidRPr="006E4469">
        <w:rPr>
          <w:color w:val="000000"/>
          <w:sz w:val="28"/>
          <w:szCs w:val="28"/>
        </w:rPr>
        <w:t xml:space="preserve"> </w:t>
      </w:r>
      <w:r w:rsidRPr="006E4469">
        <w:rPr>
          <w:color w:val="000000"/>
          <w:sz w:val="28"/>
          <w:szCs w:val="28"/>
        </w:rPr>
        <w:t xml:space="preserve">Общая сумма затрат на реализацию программы </w:t>
      </w:r>
      <w:r w:rsidRPr="006E4469">
        <w:rPr>
          <w:sz w:val="28"/>
          <w:szCs w:val="28"/>
        </w:rPr>
        <w:t xml:space="preserve">составила </w:t>
      </w:r>
      <w:r w:rsidR="00527E3D" w:rsidRPr="006E4469">
        <w:rPr>
          <w:sz w:val="28"/>
          <w:szCs w:val="28"/>
        </w:rPr>
        <w:t>76 494</w:t>
      </w:r>
      <w:r w:rsidRPr="006E4469">
        <w:rPr>
          <w:sz w:val="28"/>
          <w:szCs w:val="28"/>
        </w:rPr>
        <w:t xml:space="preserve"> тысяч рублей</w:t>
      </w:r>
      <w:r w:rsidRPr="006E4469">
        <w:rPr>
          <w:color w:val="000000"/>
          <w:sz w:val="28"/>
          <w:szCs w:val="28"/>
        </w:rPr>
        <w:t>.</w:t>
      </w:r>
    </w:p>
    <w:p w:rsidR="00851B69" w:rsidRPr="006E4469" w:rsidRDefault="00851B69" w:rsidP="006E4469">
      <w:pPr>
        <w:ind w:firstLine="561"/>
        <w:jc w:val="both"/>
        <w:rPr>
          <w:sz w:val="28"/>
          <w:szCs w:val="28"/>
        </w:rPr>
      </w:pPr>
      <w:r w:rsidRPr="006E4469">
        <w:rPr>
          <w:sz w:val="28"/>
          <w:szCs w:val="28"/>
        </w:rPr>
        <w:t xml:space="preserve">В рамках программы </w:t>
      </w:r>
      <w:r w:rsidRPr="006E4469">
        <w:rPr>
          <w:b/>
          <w:sz w:val="28"/>
          <w:szCs w:val="28"/>
        </w:rPr>
        <w:t>«Помощь детям-инвалидам»</w:t>
      </w:r>
      <w:r w:rsidRPr="006E4469">
        <w:rPr>
          <w:sz w:val="28"/>
          <w:szCs w:val="28"/>
        </w:rPr>
        <w:t xml:space="preserve"> было израсходовано </w:t>
      </w:r>
      <w:r w:rsidR="00527E3D" w:rsidRPr="006E4469">
        <w:rPr>
          <w:sz w:val="28"/>
          <w:szCs w:val="28"/>
        </w:rPr>
        <w:t>187 795</w:t>
      </w:r>
      <w:r w:rsidRPr="006E4469">
        <w:rPr>
          <w:sz w:val="28"/>
          <w:szCs w:val="28"/>
        </w:rPr>
        <w:t xml:space="preserve"> тысяч рублей.</w:t>
      </w:r>
      <w:r w:rsidRPr="006E4469">
        <w:rPr>
          <w:color w:val="FF0000"/>
          <w:sz w:val="28"/>
          <w:szCs w:val="28"/>
        </w:rPr>
        <w:t xml:space="preserve"> </w:t>
      </w:r>
      <w:r w:rsidRPr="006E4469">
        <w:rPr>
          <w:sz w:val="28"/>
          <w:szCs w:val="28"/>
        </w:rPr>
        <w:t xml:space="preserve">Детские годы оказывают огромное влияние на жизнь каждого человека. От того, в каких условиях находится ребенок с самого раннего возраста, во многом зависит его будущее. Развитие человека, формирование его личности зависят от благотворного влияния семьи, от стремления родителей познать особенности развития детей в каждом возрастном периоде, от желания изучить своего ребенка, от умения направить процесс формирования его личности. Никому в голову не придет готовиться стать инвалидом самому или готовить к этой участи своих родных. Но никто, к сожалению, не застрахован от временной или постоянной потери трудоспособности, от травмы, увечья, тяжелого заболевания или рождениянездорового ребенка. Наверное, </w:t>
      </w:r>
      <w:proofErr w:type="gramStart"/>
      <w:r w:rsidRPr="006E4469">
        <w:rPr>
          <w:sz w:val="28"/>
          <w:szCs w:val="28"/>
        </w:rPr>
        <w:t>не</w:t>
      </w:r>
      <w:proofErr w:type="gramEnd"/>
      <w:r w:rsidRPr="006E4469">
        <w:rPr>
          <w:sz w:val="28"/>
          <w:szCs w:val="28"/>
        </w:rPr>
        <w:t xml:space="preserve"> случайно говорится, что не быть инвалидом, не привилегия, а подарок, которого можно лишитсяв любой момент. По статистике, каждая десятая семья на протяжении жизнисталкивается с проблемой инвалидности близкого человека. Особенно тяжело переживаются в семье случаи тяжелого заболевания детей. При обращении в адрес регионального отделения Российского детского фонда о помощи в дорогостоящем лечении детей, отделение Фонда переправляет информацию о ребенке в адрес коммерческих структур, размещает обращение в социальных сетях. Фонд не аккумулирует финансовые средства на своем счете, а предлагаем благотворителю оказывать помощь, минуя счета отделения, напрямую на расчетный счет семьи</w:t>
      </w:r>
      <w:proofErr w:type="gramStart"/>
      <w:r w:rsidRPr="006E4469">
        <w:rPr>
          <w:sz w:val="28"/>
          <w:szCs w:val="28"/>
        </w:rPr>
        <w:t>.И</w:t>
      </w:r>
      <w:proofErr w:type="gramEnd"/>
      <w:r w:rsidRPr="006E4469">
        <w:rPr>
          <w:sz w:val="28"/>
          <w:szCs w:val="28"/>
        </w:rPr>
        <w:t xml:space="preserve"> когда мы занимаемся благотворительностью, мы не просто дарим что-то детям, мы понимаем, что с нашей помощью к ребенку приходит то теплое чувство любви и заботы о нем, которое ему нужно именно сейчас.</w:t>
      </w:r>
    </w:p>
    <w:p w:rsidR="00851B69" w:rsidRPr="006E4469" w:rsidRDefault="00851B69" w:rsidP="006E4469">
      <w:pPr>
        <w:ind w:firstLine="567"/>
        <w:jc w:val="both"/>
        <w:rPr>
          <w:sz w:val="28"/>
          <w:szCs w:val="28"/>
        </w:rPr>
      </w:pPr>
      <w:r w:rsidRPr="006E4469">
        <w:rPr>
          <w:sz w:val="28"/>
          <w:szCs w:val="28"/>
        </w:rPr>
        <w:t xml:space="preserve">В рамках программы </w:t>
      </w:r>
      <w:r w:rsidRPr="006E4469">
        <w:rPr>
          <w:b/>
          <w:sz w:val="28"/>
          <w:szCs w:val="28"/>
        </w:rPr>
        <w:t>«Детская библиотека</w:t>
      </w:r>
      <w:proofErr w:type="gramStart"/>
      <w:r w:rsidRPr="006E4469">
        <w:rPr>
          <w:b/>
          <w:sz w:val="28"/>
          <w:szCs w:val="28"/>
        </w:rPr>
        <w:t>»</w:t>
      </w:r>
      <w:r w:rsidRPr="006E4469">
        <w:rPr>
          <w:color w:val="000000"/>
          <w:sz w:val="28"/>
          <w:szCs w:val="28"/>
        </w:rPr>
        <w:t>б</w:t>
      </w:r>
      <w:proofErr w:type="gramEnd"/>
      <w:r w:rsidRPr="006E4469">
        <w:rPr>
          <w:color w:val="000000"/>
          <w:sz w:val="28"/>
          <w:szCs w:val="28"/>
        </w:rPr>
        <w:t>ыла приобретена книжная продукция, для пополнения библиотечного фонда районных и школьных библиотек, а также книжная литература используется в целях награждения творческих детей. Произведения помогают подросткам, молодежи</w:t>
      </w:r>
      <w:r w:rsidRPr="006E4469">
        <w:rPr>
          <w:sz w:val="28"/>
          <w:szCs w:val="28"/>
        </w:rPr>
        <w:t xml:space="preserve">в душе </w:t>
      </w:r>
      <w:r w:rsidRPr="006E4469">
        <w:rPr>
          <w:sz w:val="28"/>
          <w:szCs w:val="28"/>
        </w:rPr>
        <w:lastRenderedPageBreak/>
        <w:t>своей взрастить такие непреходящие ценности, как защита обездоленных детей, благородная, рыцарская любовь к женщине, честность, осуждение зла и жестокости. Позволяют душе ребенка противостоять той лавине пошлости и жестокости, которую навязывают почти все каналы телевидения.</w:t>
      </w:r>
    </w:p>
    <w:p w:rsidR="00393D70" w:rsidRPr="006E4469" w:rsidRDefault="00393D70" w:rsidP="006E4469">
      <w:pPr>
        <w:autoSpaceDE w:val="0"/>
        <w:autoSpaceDN w:val="0"/>
        <w:adjustRightInd w:val="0"/>
        <w:ind w:firstLine="708"/>
        <w:jc w:val="both"/>
        <w:rPr>
          <w:sz w:val="28"/>
          <w:szCs w:val="28"/>
        </w:rPr>
      </w:pPr>
      <w:r w:rsidRPr="006E4469">
        <w:rPr>
          <w:sz w:val="28"/>
          <w:szCs w:val="28"/>
        </w:rPr>
        <w:t>27 марта 2015 г. руководство и сотрудники  Ленинградской областной детской библиотеки приняли участие в Выставке – встрече «Мир книг», которая была посвящена</w:t>
      </w:r>
      <w:r w:rsidRPr="006E4469">
        <w:rPr>
          <w:bCs/>
          <w:iCs/>
          <w:sz w:val="28"/>
          <w:szCs w:val="28"/>
        </w:rPr>
        <w:t xml:space="preserve">Году  литературы, празднования 70- </w:t>
      </w:r>
      <w:proofErr w:type="spellStart"/>
      <w:r w:rsidRPr="006E4469">
        <w:rPr>
          <w:bCs/>
          <w:iCs/>
          <w:sz w:val="28"/>
          <w:szCs w:val="28"/>
        </w:rPr>
        <w:t>летия</w:t>
      </w:r>
      <w:proofErr w:type="spellEnd"/>
      <w:r w:rsidRPr="006E4469">
        <w:rPr>
          <w:bCs/>
          <w:iCs/>
          <w:sz w:val="28"/>
          <w:szCs w:val="28"/>
        </w:rPr>
        <w:t xml:space="preserve"> Великой Победы и 80–</w:t>
      </w:r>
      <w:proofErr w:type="spellStart"/>
      <w:r w:rsidRPr="006E4469">
        <w:rPr>
          <w:bCs/>
          <w:iCs/>
          <w:sz w:val="28"/>
          <w:szCs w:val="28"/>
        </w:rPr>
        <w:t>летия</w:t>
      </w:r>
      <w:proofErr w:type="spellEnd"/>
      <w:r w:rsidRPr="006E4469">
        <w:rPr>
          <w:bCs/>
          <w:iCs/>
          <w:sz w:val="28"/>
          <w:szCs w:val="28"/>
        </w:rPr>
        <w:t xml:space="preserve">  Альберта Анатольевича </w:t>
      </w:r>
      <w:proofErr w:type="spellStart"/>
      <w:r w:rsidRPr="006E4469">
        <w:rPr>
          <w:bCs/>
          <w:iCs/>
          <w:sz w:val="28"/>
          <w:szCs w:val="28"/>
        </w:rPr>
        <w:t>Лиханова</w:t>
      </w:r>
      <w:proofErr w:type="spellEnd"/>
      <w:r w:rsidRPr="006E4469">
        <w:rPr>
          <w:bCs/>
          <w:iCs/>
          <w:sz w:val="28"/>
          <w:szCs w:val="28"/>
        </w:rPr>
        <w:t>, и была организована</w:t>
      </w:r>
      <w:r w:rsidRPr="006E4469">
        <w:rPr>
          <w:sz w:val="28"/>
          <w:szCs w:val="28"/>
        </w:rPr>
        <w:t>в Детской городской библиотеке им. А.С.Пушкина.</w:t>
      </w:r>
      <w:r w:rsidR="001E56F2" w:rsidRPr="006E4469">
        <w:rPr>
          <w:sz w:val="28"/>
          <w:szCs w:val="28"/>
        </w:rPr>
        <w:t xml:space="preserve"> </w:t>
      </w:r>
      <w:r w:rsidRPr="006E4469">
        <w:rPr>
          <w:sz w:val="28"/>
          <w:szCs w:val="28"/>
        </w:rPr>
        <w:t>Встреча была направлена на  хранении  памяти о прошедших сражениях и жизни детей и семей в годы войны, на возрождение и сохранения великих произведений писателей о людях, которые прожили, порой, нелегкую, но интересную  жизнь. Эта встреча была интересна  и тем, кто еще только начинает строить свою жизнь, взрослеть, искать  и находить важнейшие цели и ценности  в  жизни сегодня. На  участников  возлагалась очень важная миссия:  с одной стороны соприкоснуться с историей нашего народа, творчеством писателей, миром прошлого и настоящего страны и мира, а с другой стороны,  через конкретные  истории из книг и жизни, опираясь  на прошлое, найти новые  ориентиры в будущем.</w:t>
      </w:r>
    </w:p>
    <w:p w:rsidR="00393D70" w:rsidRPr="006E4469" w:rsidRDefault="00393D70" w:rsidP="006E4469">
      <w:pPr>
        <w:autoSpaceDE w:val="0"/>
        <w:autoSpaceDN w:val="0"/>
        <w:adjustRightInd w:val="0"/>
        <w:ind w:firstLine="708"/>
        <w:jc w:val="both"/>
        <w:rPr>
          <w:bCs/>
          <w:iCs/>
          <w:sz w:val="28"/>
          <w:szCs w:val="28"/>
        </w:rPr>
      </w:pPr>
      <w:r w:rsidRPr="006E4469">
        <w:rPr>
          <w:sz w:val="28"/>
          <w:szCs w:val="28"/>
        </w:rPr>
        <w:t xml:space="preserve">Главным героем встречи был Альберт Анатольевич </w:t>
      </w:r>
      <w:proofErr w:type="spellStart"/>
      <w:r w:rsidRPr="006E4469">
        <w:rPr>
          <w:sz w:val="28"/>
          <w:szCs w:val="28"/>
        </w:rPr>
        <w:t>Лиханов</w:t>
      </w:r>
      <w:proofErr w:type="spellEnd"/>
      <w:r w:rsidRPr="006E4469">
        <w:rPr>
          <w:sz w:val="28"/>
          <w:szCs w:val="28"/>
        </w:rPr>
        <w:t xml:space="preserve">. </w:t>
      </w:r>
      <w:proofErr w:type="gramStart"/>
      <w:r w:rsidRPr="006E4469">
        <w:rPr>
          <w:sz w:val="28"/>
          <w:szCs w:val="28"/>
        </w:rPr>
        <w:t>В течение всей жизни, начиная с первых книг, изданных больше сорока лет назад, и до сегодняшнего дня классик отечественной юношеской литературы, Председатель Российского детского фонда, академик РАО, лауреат государственных и международных премий Альберт Анатольевич</w:t>
      </w:r>
      <w:r w:rsidR="001E56F2" w:rsidRPr="006E4469">
        <w:rPr>
          <w:sz w:val="28"/>
          <w:szCs w:val="28"/>
        </w:rPr>
        <w:t xml:space="preserve"> </w:t>
      </w:r>
      <w:proofErr w:type="spellStart"/>
      <w:r w:rsidRPr="006E4469">
        <w:rPr>
          <w:sz w:val="28"/>
          <w:szCs w:val="28"/>
        </w:rPr>
        <w:t>Лиханов</w:t>
      </w:r>
      <w:proofErr w:type="spellEnd"/>
      <w:r w:rsidRPr="006E4469">
        <w:rPr>
          <w:sz w:val="28"/>
          <w:szCs w:val="28"/>
        </w:rPr>
        <w:t>, общий тираж книг которого свыше 30 миллионов экземпляров, отстаивает в творчестве идеалы патриотизма, традиционные семейные ценности.</w:t>
      </w:r>
      <w:proofErr w:type="gramEnd"/>
      <w:r w:rsidRPr="006E4469">
        <w:rPr>
          <w:sz w:val="28"/>
          <w:szCs w:val="28"/>
        </w:rPr>
        <w:t xml:space="preserve"> Дитя военных лет, писатель с такой эмоциональной силой написал о прошедшей войне, в которой участвовал его отец, медсестрой в госпитале работала мать, что нравственное, просветляющее воздействие этих книг ощутили на себе миллионы юных читателей. Высокую оценку творчеству </w:t>
      </w:r>
      <w:proofErr w:type="spellStart"/>
      <w:r w:rsidRPr="006E4469">
        <w:rPr>
          <w:sz w:val="28"/>
          <w:szCs w:val="28"/>
        </w:rPr>
        <w:t>Лиханова</w:t>
      </w:r>
      <w:proofErr w:type="spellEnd"/>
      <w:r w:rsidRPr="006E4469">
        <w:rPr>
          <w:sz w:val="28"/>
          <w:szCs w:val="28"/>
        </w:rPr>
        <w:t xml:space="preserve"> дали наиболее авторитетные писатели и ученые – Игорь </w:t>
      </w:r>
      <w:proofErr w:type="spellStart"/>
      <w:r w:rsidRPr="006E4469">
        <w:rPr>
          <w:sz w:val="28"/>
          <w:szCs w:val="28"/>
        </w:rPr>
        <w:t>Матяшов</w:t>
      </w:r>
      <w:proofErr w:type="spellEnd"/>
      <w:r w:rsidRPr="006E4469">
        <w:rPr>
          <w:sz w:val="28"/>
          <w:szCs w:val="28"/>
        </w:rPr>
        <w:t xml:space="preserve">, Владислав </w:t>
      </w:r>
      <w:proofErr w:type="spellStart"/>
      <w:r w:rsidRPr="006E4469">
        <w:rPr>
          <w:sz w:val="28"/>
          <w:szCs w:val="28"/>
        </w:rPr>
        <w:t>Бахревский</w:t>
      </w:r>
      <w:proofErr w:type="spellEnd"/>
      <w:r w:rsidRPr="006E4469">
        <w:rPr>
          <w:sz w:val="28"/>
          <w:szCs w:val="28"/>
        </w:rPr>
        <w:t xml:space="preserve">, Лев Аннинский, профессора Ирина </w:t>
      </w:r>
      <w:proofErr w:type="spellStart"/>
      <w:r w:rsidRPr="006E4469">
        <w:rPr>
          <w:sz w:val="28"/>
          <w:szCs w:val="28"/>
        </w:rPr>
        <w:t>Арзамасцева</w:t>
      </w:r>
      <w:proofErr w:type="spellEnd"/>
      <w:r w:rsidRPr="006E4469">
        <w:rPr>
          <w:sz w:val="28"/>
          <w:szCs w:val="28"/>
        </w:rPr>
        <w:t xml:space="preserve">, Елена Галицких, Лола Звонарева. </w:t>
      </w:r>
      <w:proofErr w:type="spellStart"/>
      <w:r w:rsidRPr="006E4469">
        <w:rPr>
          <w:sz w:val="28"/>
          <w:szCs w:val="28"/>
        </w:rPr>
        <w:t>Лиханов</w:t>
      </w:r>
      <w:proofErr w:type="spellEnd"/>
      <w:r w:rsidRPr="006E4469">
        <w:rPr>
          <w:sz w:val="28"/>
          <w:szCs w:val="28"/>
        </w:rPr>
        <w:t xml:space="preserve"> учит сегодняшних школьников состраданию, пробуждая в них чувство ответственности за свою страну и свое поколение. Все, без исключения, книги писателя можно отнести к социально значимой литературе, имеющей огромное нравственное воздействие на души и сознание читателей</w:t>
      </w:r>
      <w:proofErr w:type="gramStart"/>
      <w:r w:rsidRPr="006E4469">
        <w:rPr>
          <w:sz w:val="28"/>
          <w:szCs w:val="28"/>
        </w:rPr>
        <w:t>.</w:t>
      </w:r>
      <w:r w:rsidRPr="006E4469">
        <w:rPr>
          <w:bCs/>
          <w:iCs/>
          <w:sz w:val="28"/>
          <w:szCs w:val="28"/>
        </w:rPr>
        <w:t>У</w:t>
      </w:r>
      <w:proofErr w:type="gramEnd"/>
      <w:r w:rsidRPr="006E4469">
        <w:rPr>
          <w:bCs/>
          <w:iCs/>
          <w:sz w:val="28"/>
          <w:szCs w:val="28"/>
        </w:rPr>
        <w:t xml:space="preserve">никальное издание романа А.А. </w:t>
      </w:r>
      <w:proofErr w:type="spellStart"/>
      <w:r w:rsidRPr="006E4469">
        <w:rPr>
          <w:bCs/>
          <w:iCs/>
          <w:sz w:val="28"/>
          <w:szCs w:val="28"/>
        </w:rPr>
        <w:t>Лиханова</w:t>
      </w:r>
      <w:proofErr w:type="spellEnd"/>
      <w:r w:rsidRPr="006E4469">
        <w:rPr>
          <w:bCs/>
          <w:iCs/>
          <w:sz w:val="28"/>
          <w:szCs w:val="28"/>
        </w:rPr>
        <w:t xml:space="preserve"> в повестях «Русские мальчики», отмеченного недавно премией правительства РФ,  включает в себя 12 повестей:«Крутые горы», «Музыка», «Деревянные кони»,«Детская библиотека», «Последние холода», «Кикимора»,«Магазин ненаглядных пособий», «</w:t>
      </w:r>
      <w:proofErr w:type="spellStart"/>
      <w:r w:rsidRPr="006E4469">
        <w:rPr>
          <w:bCs/>
          <w:iCs/>
          <w:sz w:val="28"/>
          <w:szCs w:val="28"/>
        </w:rPr>
        <w:t>Крёсна</w:t>
      </w:r>
      <w:proofErr w:type="spellEnd"/>
      <w:r w:rsidRPr="006E4469">
        <w:rPr>
          <w:bCs/>
          <w:iCs/>
          <w:sz w:val="28"/>
          <w:szCs w:val="28"/>
        </w:rPr>
        <w:t>», «Лежачих не бьют»,«Те, кто до нас», «</w:t>
      </w:r>
      <w:proofErr w:type="spellStart"/>
      <w:r w:rsidRPr="006E4469">
        <w:rPr>
          <w:bCs/>
          <w:iCs/>
          <w:sz w:val="28"/>
          <w:szCs w:val="28"/>
        </w:rPr>
        <w:t>Джорджиз</w:t>
      </w:r>
      <w:proofErr w:type="spellEnd"/>
      <w:r w:rsidR="001E56F2" w:rsidRPr="006E4469">
        <w:rPr>
          <w:bCs/>
          <w:iCs/>
          <w:sz w:val="28"/>
          <w:szCs w:val="28"/>
        </w:rPr>
        <w:t xml:space="preserve">  </w:t>
      </w:r>
      <w:proofErr w:type="spellStart"/>
      <w:r w:rsidRPr="006E4469">
        <w:rPr>
          <w:bCs/>
          <w:iCs/>
          <w:sz w:val="28"/>
          <w:szCs w:val="28"/>
        </w:rPr>
        <w:t>Динки</w:t>
      </w:r>
      <w:proofErr w:type="spellEnd"/>
      <w:r w:rsidRPr="006E4469">
        <w:rPr>
          <w:bCs/>
          <w:iCs/>
          <w:sz w:val="28"/>
          <w:szCs w:val="28"/>
        </w:rPr>
        <w:t xml:space="preserve"> джаза», «Цирковые циркачи». Все повести объединены одним главным героем – подростком Колей, </w:t>
      </w:r>
      <w:r w:rsidRPr="006E4469">
        <w:rPr>
          <w:bCs/>
          <w:iCs/>
          <w:sz w:val="28"/>
          <w:szCs w:val="28"/>
        </w:rPr>
        <w:lastRenderedPageBreak/>
        <w:t>который попадает в непростые жизненные ситуации, из которых выходит с достоинством.</w:t>
      </w:r>
    </w:p>
    <w:p w:rsidR="00393D70" w:rsidRPr="006E4469" w:rsidRDefault="00393D70" w:rsidP="006E4469">
      <w:pPr>
        <w:autoSpaceDE w:val="0"/>
        <w:autoSpaceDN w:val="0"/>
        <w:adjustRightInd w:val="0"/>
        <w:ind w:firstLine="567"/>
        <w:jc w:val="both"/>
        <w:rPr>
          <w:bCs/>
          <w:iCs/>
          <w:sz w:val="28"/>
          <w:szCs w:val="28"/>
        </w:rPr>
      </w:pPr>
      <w:r w:rsidRPr="006E4469">
        <w:rPr>
          <w:bCs/>
          <w:iCs/>
          <w:sz w:val="28"/>
          <w:szCs w:val="28"/>
        </w:rPr>
        <w:t xml:space="preserve">Книги А. </w:t>
      </w:r>
      <w:proofErr w:type="spellStart"/>
      <w:r w:rsidRPr="006E4469">
        <w:rPr>
          <w:bCs/>
          <w:iCs/>
          <w:sz w:val="28"/>
          <w:szCs w:val="28"/>
        </w:rPr>
        <w:t>Лиханова</w:t>
      </w:r>
      <w:proofErr w:type="spellEnd"/>
      <w:r w:rsidRPr="006E4469">
        <w:rPr>
          <w:bCs/>
          <w:iCs/>
          <w:sz w:val="28"/>
          <w:szCs w:val="28"/>
        </w:rPr>
        <w:t xml:space="preserve"> остро необходимы всем,кто работает с детьми и родителями</w:t>
      </w:r>
      <w:proofErr w:type="gramStart"/>
      <w:r w:rsidRPr="006E4469">
        <w:rPr>
          <w:bCs/>
          <w:iCs/>
          <w:sz w:val="28"/>
          <w:szCs w:val="28"/>
        </w:rPr>
        <w:t>.О</w:t>
      </w:r>
      <w:proofErr w:type="gramEnd"/>
      <w:r w:rsidRPr="006E4469">
        <w:rPr>
          <w:bCs/>
          <w:iCs/>
          <w:sz w:val="28"/>
          <w:szCs w:val="28"/>
        </w:rPr>
        <w:t>ни помогают взрослым понять их маленьких современников,школьникам — установить конструктивный диалог с теми,кто пытается им помочь и уберечь от неизбежных в юном возрасте ошибок.Благородная память о войне — одна из важнейших идей прозыписателя — необходима нынешним подросткам для скорейшего духовного созреванияи личностного становления.</w:t>
      </w:r>
    </w:p>
    <w:p w:rsidR="00CA104B" w:rsidRPr="006E4469" w:rsidRDefault="00CA104B" w:rsidP="006E4469">
      <w:pPr>
        <w:ind w:firstLine="567"/>
        <w:jc w:val="both"/>
        <w:rPr>
          <w:b/>
          <w:sz w:val="28"/>
          <w:szCs w:val="28"/>
        </w:rPr>
      </w:pPr>
      <w:r w:rsidRPr="006E4469">
        <w:rPr>
          <w:b/>
          <w:color w:val="1D1D1D"/>
          <w:sz w:val="28"/>
          <w:szCs w:val="28"/>
        </w:rPr>
        <w:t xml:space="preserve">24 ноября 2015 года в Ленинградской областной детской библиотеке  состоялась итоговая встреча участников и победителей Всероссийского конкурса «Читаем Альберта </w:t>
      </w:r>
      <w:proofErr w:type="spellStart"/>
      <w:r w:rsidRPr="006E4469">
        <w:rPr>
          <w:b/>
          <w:color w:val="1D1D1D"/>
          <w:sz w:val="28"/>
          <w:szCs w:val="28"/>
        </w:rPr>
        <w:t>Лиханова</w:t>
      </w:r>
      <w:proofErr w:type="spellEnd"/>
      <w:r w:rsidRPr="006E4469">
        <w:rPr>
          <w:b/>
          <w:color w:val="1D1D1D"/>
          <w:sz w:val="28"/>
          <w:szCs w:val="28"/>
        </w:rPr>
        <w:t>:</w:t>
      </w:r>
      <w:r w:rsidRPr="006E4469">
        <w:rPr>
          <w:color w:val="1D1D1D"/>
          <w:sz w:val="28"/>
          <w:szCs w:val="28"/>
        </w:rPr>
        <w:t xml:space="preserve"> книги об истинах, честности и победах».</w:t>
      </w:r>
      <w:r w:rsidR="001E56F2" w:rsidRPr="006E4469">
        <w:rPr>
          <w:color w:val="1D1D1D"/>
          <w:sz w:val="28"/>
          <w:szCs w:val="28"/>
        </w:rPr>
        <w:t xml:space="preserve"> </w:t>
      </w:r>
      <w:r w:rsidRPr="006E4469">
        <w:rPr>
          <w:sz w:val="28"/>
          <w:szCs w:val="28"/>
        </w:rPr>
        <w:t xml:space="preserve">Всероссийский конкурс «Читаем Альберта </w:t>
      </w:r>
      <w:proofErr w:type="spellStart"/>
      <w:r w:rsidRPr="006E4469">
        <w:rPr>
          <w:sz w:val="28"/>
          <w:szCs w:val="28"/>
        </w:rPr>
        <w:t>Лиханова</w:t>
      </w:r>
      <w:proofErr w:type="spellEnd"/>
      <w:r w:rsidRPr="006E4469">
        <w:rPr>
          <w:sz w:val="28"/>
          <w:szCs w:val="28"/>
        </w:rPr>
        <w:t xml:space="preserve">: книги об истинах, честности и победах», </w:t>
      </w:r>
      <w:proofErr w:type="gramStart"/>
      <w:r w:rsidRPr="006E4469">
        <w:rPr>
          <w:sz w:val="28"/>
          <w:szCs w:val="28"/>
        </w:rPr>
        <w:t>инициатором</w:t>
      </w:r>
      <w:proofErr w:type="gramEnd"/>
      <w:r w:rsidRPr="006E4469">
        <w:rPr>
          <w:sz w:val="28"/>
          <w:szCs w:val="28"/>
        </w:rPr>
        <w:t xml:space="preserve"> которого стали Ленинградское областное отделение Российского детского фонда и Ленинградская областная детская библиотека, стартовал в январе 2015 года. </w:t>
      </w:r>
      <w:r w:rsidRPr="006E4469">
        <w:rPr>
          <w:b/>
          <w:sz w:val="28"/>
          <w:szCs w:val="28"/>
        </w:rPr>
        <w:t xml:space="preserve">Этот конкурс приурочен к Году литературы в Российской Федерации, году 70 </w:t>
      </w:r>
      <w:proofErr w:type="spellStart"/>
      <w:r w:rsidRPr="006E4469">
        <w:rPr>
          <w:b/>
          <w:sz w:val="28"/>
          <w:szCs w:val="28"/>
        </w:rPr>
        <w:t>летию</w:t>
      </w:r>
      <w:proofErr w:type="spellEnd"/>
      <w:r w:rsidRPr="006E4469">
        <w:rPr>
          <w:b/>
          <w:sz w:val="28"/>
          <w:szCs w:val="28"/>
        </w:rPr>
        <w:t xml:space="preserve"> Великой Победы, и 80 </w:t>
      </w:r>
      <w:proofErr w:type="spellStart"/>
      <w:r w:rsidRPr="006E4469">
        <w:rPr>
          <w:b/>
          <w:sz w:val="28"/>
          <w:szCs w:val="28"/>
        </w:rPr>
        <w:t>летию</w:t>
      </w:r>
      <w:proofErr w:type="spellEnd"/>
      <w:r w:rsidRPr="006E4469">
        <w:rPr>
          <w:b/>
          <w:sz w:val="28"/>
          <w:szCs w:val="28"/>
        </w:rPr>
        <w:t xml:space="preserve"> со дня рождения писателя. </w:t>
      </w:r>
    </w:p>
    <w:p w:rsidR="00CA104B" w:rsidRPr="006E4469" w:rsidRDefault="00CA104B" w:rsidP="006E4469">
      <w:pPr>
        <w:ind w:firstLine="567"/>
        <w:jc w:val="both"/>
        <w:rPr>
          <w:sz w:val="28"/>
          <w:szCs w:val="28"/>
        </w:rPr>
      </w:pPr>
      <w:r w:rsidRPr="006E4469">
        <w:rPr>
          <w:sz w:val="28"/>
          <w:szCs w:val="28"/>
        </w:rPr>
        <w:t xml:space="preserve"> Из </w:t>
      </w:r>
      <w:proofErr w:type="gramStart"/>
      <w:r w:rsidRPr="006E4469">
        <w:rPr>
          <w:sz w:val="28"/>
          <w:szCs w:val="28"/>
        </w:rPr>
        <w:t>всероссийского</w:t>
      </w:r>
      <w:proofErr w:type="gramEnd"/>
      <w:r w:rsidRPr="006E4469">
        <w:rPr>
          <w:sz w:val="28"/>
          <w:szCs w:val="28"/>
        </w:rPr>
        <w:t xml:space="preserve"> он сразу же превратился в международный – о желании принять в нем участие заявили Казахстан, Белоруссия и Украина, и в итоге приняли участие! </w:t>
      </w:r>
    </w:p>
    <w:p w:rsidR="00CA104B" w:rsidRPr="006E4469" w:rsidRDefault="00CA104B" w:rsidP="006E4469">
      <w:pPr>
        <w:ind w:firstLine="567"/>
        <w:jc w:val="both"/>
        <w:rPr>
          <w:sz w:val="28"/>
          <w:szCs w:val="28"/>
        </w:rPr>
      </w:pPr>
      <w:r w:rsidRPr="006E4469">
        <w:rPr>
          <w:sz w:val="28"/>
          <w:szCs w:val="28"/>
        </w:rPr>
        <w:t xml:space="preserve">Более 20 тысяч человек – юных и уже с жизненным опытом – стали активными участниками различных акций, которые проводились в рамках этого литературного марафона. </w:t>
      </w:r>
      <w:proofErr w:type="gramStart"/>
      <w:r w:rsidRPr="006E4469">
        <w:rPr>
          <w:sz w:val="28"/>
          <w:szCs w:val="28"/>
        </w:rPr>
        <w:t xml:space="preserve">Ребята писали сочинения, рисовали иллюстрации к произведениям писателя, создавали </w:t>
      </w:r>
      <w:r w:rsidR="009A5967" w:rsidRPr="006E4469">
        <w:rPr>
          <w:sz w:val="28"/>
          <w:szCs w:val="28"/>
        </w:rPr>
        <w:t xml:space="preserve"> </w:t>
      </w:r>
      <w:proofErr w:type="spellStart"/>
      <w:r w:rsidRPr="006E4469">
        <w:rPr>
          <w:sz w:val="28"/>
          <w:szCs w:val="28"/>
        </w:rPr>
        <w:t>буктрейлеры</w:t>
      </w:r>
      <w:proofErr w:type="spellEnd"/>
      <w:r w:rsidRPr="006E4469">
        <w:rPr>
          <w:sz w:val="28"/>
          <w:szCs w:val="28"/>
        </w:rPr>
        <w:t xml:space="preserve">, педагоги и библиотекари проводили уроки и литературные часы, готовили методички по творчеству  автора любимых книг…  Строки, пропитанные сердечной болью за малых сих, за их становление как личностей, затронули души читателей – и тех, кто впервые открыл книги А.А. </w:t>
      </w:r>
      <w:proofErr w:type="spellStart"/>
      <w:r w:rsidRPr="006E4469">
        <w:rPr>
          <w:sz w:val="28"/>
          <w:szCs w:val="28"/>
        </w:rPr>
        <w:t>Лиханова</w:t>
      </w:r>
      <w:proofErr w:type="spellEnd"/>
      <w:r w:rsidRPr="006E4469">
        <w:rPr>
          <w:sz w:val="28"/>
          <w:szCs w:val="28"/>
        </w:rPr>
        <w:t>, и тех, кто прочитал их еще много лет назад.</w:t>
      </w:r>
      <w:proofErr w:type="gramEnd"/>
      <w:r w:rsidRPr="006E4469">
        <w:rPr>
          <w:sz w:val="28"/>
          <w:szCs w:val="28"/>
        </w:rPr>
        <w:t xml:space="preserve"> У юных и зрелых участников конкурса  эмоциональный отклик рождали произведения писателя, написанные и сорок лет назад, и те, в которых он совсем недавно поставил точку… </w:t>
      </w:r>
    </w:p>
    <w:p w:rsidR="00CA104B" w:rsidRPr="006E4469" w:rsidRDefault="00CA104B" w:rsidP="006E4469">
      <w:pPr>
        <w:ind w:firstLine="567"/>
        <w:jc w:val="both"/>
        <w:rPr>
          <w:color w:val="1D1D1D"/>
          <w:sz w:val="28"/>
          <w:szCs w:val="28"/>
        </w:rPr>
      </w:pPr>
      <w:r w:rsidRPr="006E4469">
        <w:rPr>
          <w:sz w:val="28"/>
          <w:szCs w:val="28"/>
        </w:rPr>
        <w:t>В торжественном мероприятии в областной детской библиотеке принимали участие о</w:t>
      </w:r>
      <w:r w:rsidRPr="006E4469">
        <w:rPr>
          <w:color w:val="1D1D1D"/>
          <w:sz w:val="28"/>
          <w:szCs w:val="28"/>
        </w:rPr>
        <w:t xml:space="preserve">коло 100  детей и представителей областных библиотек, которые преодолели не одну сотню километров, чтобы приехать в Санкт-Петербург с отдаленных населенных пунктов нашей большой Ленинградской области. Каждый из них был достоин награды. </w:t>
      </w:r>
    </w:p>
    <w:p w:rsidR="00CA104B" w:rsidRPr="006E4469" w:rsidRDefault="00CA104B" w:rsidP="006E4469">
      <w:pPr>
        <w:ind w:firstLine="567"/>
        <w:jc w:val="both"/>
        <w:rPr>
          <w:sz w:val="28"/>
          <w:szCs w:val="28"/>
        </w:rPr>
      </w:pPr>
      <w:r w:rsidRPr="006E4469">
        <w:rPr>
          <w:color w:val="1D1D1D"/>
          <w:sz w:val="28"/>
          <w:szCs w:val="28"/>
        </w:rPr>
        <w:t xml:space="preserve">С приветственным словом к юным читателям обратилась </w:t>
      </w:r>
      <w:r w:rsidRPr="006E4469">
        <w:rPr>
          <w:b/>
          <w:color w:val="1D1D1D"/>
          <w:sz w:val="28"/>
          <w:szCs w:val="28"/>
        </w:rPr>
        <w:t>директор Ленинградской детской областной библиотеки Майя Сергеевна Куракина</w:t>
      </w:r>
      <w:r w:rsidRPr="006E4469">
        <w:rPr>
          <w:color w:val="1D1D1D"/>
          <w:sz w:val="28"/>
          <w:szCs w:val="28"/>
        </w:rPr>
        <w:t xml:space="preserve">, которая неоднократно встречалась с </w:t>
      </w:r>
      <w:proofErr w:type="spellStart"/>
      <w:r w:rsidRPr="006E4469">
        <w:rPr>
          <w:color w:val="1D1D1D"/>
          <w:sz w:val="28"/>
          <w:szCs w:val="28"/>
        </w:rPr>
        <w:t>А.А.Лихановым</w:t>
      </w:r>
      <w:proofErr w:type="spellEnd"/>
      <w:r w:rsidRPr="006E4469">
        <w:rPr>
          <w:color w:val="1D1D1D"/>
          <w:sz w:val="28"/>
          <w:szCs w:val="28"/>
        </w:rPr>
        <w:t xml:space="preserve">, знает его не только как великого писателя о войне и детстве, но и о его плодотворной работе во имя детей и детства, как руководителя Российского детского фонда.  </w:t>
      </w:r>
      <w:r w:rsidRPr="006E4469">
        <w:rPr>
          <w:b/>
          <w:color w:val="1D1D1D"/>
          <w:sz w:val="28"/>
          <w:szCs w:val="28"/>
        </w:rPr>
        <w:t>Уполномоченный по правам ребенка в Ленинградской области Т.А.Литвинова</w:t>
      </w:r>
      <w:r w:rsidRPr="006E4469">
        <w:rPr>
          <w:sz w:val="28"/>
          <w:szCs w:val="28"/>
        </w:rPr>
        <w:t xml:space="preserve"> отметила, что такие конкурсы нужны для развития детского </w:t>
      </w:r>
      <w:r w:rsidRPr="006E4469">
        <w:rPr>
          <w:sz w:val="28"/>
          <w:szCs w:val="28"/>
        </w:rPr>
        <w:lastRenderedPageBreak/>
        <w:t xml:space="preserve">творческого потенциала, знания русского языка и русской литературы как неотъемлемых атрибутов нашей государственности, патриотизма и духовности, гордости духа русского народа. Тамара Александровна  твердо </w:t>
      </w:r>
      <w:proofErr w:type="gramStart"/>
      <w:r w:rsidRPr="006E4469">
        <w:rPr>
          <w:sz w:val="28"/>
          <w:szCs w:val="28"/>
        </w:rPr>
        <w:t>убеждена</w:t>
      </w:r>
      <w:proofErr w:type="gramEnd"/>
      <w:r w:rsidRPr="006E4469">
        <w:rPr>
          <w:sz w:val="28"/>
          <w:szCs w:val="28"/>
        </w:rPr>
        <w:t xml:space="preserve"> что именно чтение книг формирует характер, гражданскую позицию, расширяет кругозор и помогает выбрать свой путь в самостоятельной жизни. Со словами благодарности в адрес юных читателей творчества Альберта </w:t>
      </w:r>
      <w:proofErr w:type="spellStart"/>
      <w:r w:rsidRPr="006E4469">
        <w:rPr>
          <w:sz w:val="28"/>
          <w:szCs w:val="28"/>
        </w:rPr>
        <w:t>Лиханова</w:t>
      </w:r>
      <w:proofErr w:type="spellEnd"/>
      <w:r w:rsidRPr="006E4469">
        <w:rPr>
          <w:sz w:val="28"/>
          <w:szCs w:val="28"/>
        </w:rPr>
        <w:t xml:space="preserve"> выступила </w:t>
      </w:r>
      <w:r w:rsidRPr="006E4469">
        <w:rPr>
          <w:b/>
          <w:sz w:val="28"/>
          <w:szCs w:val="28"/>
        </w:rPr>
        <w:t>Председатель Ленинградского областного отделения Российского детского фонда Н.Н.Меркулова</w:t>
      </w:r>
      <w:r w:rsidRPr="006E4469">
        <w:rPr>
          <w:sz w:val="28"/>
          <w:szCs w:val="28"/>
        </w:rPr>
        <w:t xml:space="preserve">,  которая поделилась впечатлениями о творческих работах с других регионов,  «все  желающие свои работы размещали в социальных сетях, и почти каждый день их становилось все больше и больше, </w:t>
      </w:r>
      <w:proofErr w:type="gramStart"/>
      <w:r w:rsidRPr="006E4469">
        <w:rPr>
          <w:sz w:val="28"/>
          <w:szCs w:val="28"/>
        </w:rPr>
        <w:t>и</w:t>
      </w:r>
      <w:proofErr w:type="gramEnd"/>
      <w:r w:rsidRPr="006E4469">
        <w:rPr>
          <w:sz w:val="28"/>
          <w:szCs w:val="28"/>
        </w:rPr>
        <w:t xml:space="preserve"> читая каждую творческую работу, понимаешь, что творчество </w:t>
      </w:r>
      <w:proofErr w:type="spellStart"/>
      <w:r w:rsidRPr="006E4469">
        <w:rPr>
          <w:sz w:val="28"/>
          <w:szCs w:val="28"/>
        </w:rPr>
        <w:t>А.Лиханова</w:t>
      </w:r>
      <w:proofErr w:type="spellEnd"/>
      <w:r w:rsidRPr="006E4469">
        <w:rPr>
          <w:sz w:val="28"/>
          <w:szCs w:val="28"/>
        </w:rPr>
        <w:t xml:space="preserve"> востребовано нашими детьми, и учит на реальных героических примерах, тем нравственным и духовным качествам, которые там невосполнимо утрачиваются в нашем обществе». Своими яркими впечатлениями о детских творческих работах областных детей поделился </w:t>
      </w:r>
      <w:r w:rsidRPr="006E4469">
        <w:rPr>
          <w:b/>
          <w:sz w:val="28"/>
          <w:szCs w:val="28"/>
        </w:rPr>
        <w:t>Н.Б.Харлампиев – главный редактор Всероссийского детского журнала «Костер»</w:t>
      </w:r>
      <w:r w:rsidRPr="006E4469">
        <w:rPr>
          <w:sz w:val="28"/>
          <w:szCs w:val="28"/>
        </w:rPr>
        <w:t xml:space="preserve">, который имеет многолетнюю дружбу с писателем, и в его журнале  неоднократно размещались работы, и сегодня на встречу с детьми он принес журнал, в котором отражено о творчестве </w:t>
      </w:r>
      <w:proofErr w:type="spellStart"/>
      <w:r w:rsidRPr="006E4469">
        <w:rPr>
          <w:sz w:val="28"/>
          <w:szCs w:val="28"/>
        </w:rPr>
        <w:t>А.А.Лиханове</w:t>
      </w:r>
      <w:proofErr w:type="spellEnd"/>
      <w:r w:rsidRPr="006E4469">
        <w:rPr>
          <w:sz w:val="28"/>
          <w:szCs w:val="28"/>
        </w:rPr>
        <w:t>.</w:t>
      </w:r>
    </w:p>
    <w:p w:rsidR="00CA104B" w:rsidRPr="006E4469" w:rsidRDefault="00CA104B" w:rsidP="006E4469">
      <w:pPr>
        <w:ind w:firstLine="567"/>
        <w:jc w:val="both"/>
        <w:rPr>
          <w:color w:val="1D1D1D"/>
          <w:sz w:val="28"/>
          <w:szCs w:val="28"/>
        </w:rPr>
      </w:pPr>
      <w:r w:rsidRPr="006E4469">
        <w:rPr>
          <w:sz w:val="28"/>
          <w:szCs w:val="28"/>
        </w:rPr>
        <w:t xml:space="preserve">Одним из ярких выступлений было </w:t>
      </w:r>
      <w:r w:rsidRPr="006E4469">
        <w:rPr>
          <w:b/>
          <w:bCs/>
          <w:sz w:val="28"/>
          <w:szCs w:val="28"/>
        </w:rPr>
        <w:t xml:space="preserve">Валерии Акимовой /учащаяся </w:t>
      </w:r>
      <w:proofErr w:type="spellStart"/>
      <w:r w:rsidRPr="006E4469">
        <w:rPr>
          <w:b/>
          <w:bCs/>
          <w:sz w:val="28"/>
          <w:szCs w:val="28"/>
        </w:rPr>
        <w:t>Киришского</w:t>
      </w:r>
      <w:proofErr w:type="spellEnd"/>
      <w:r w:rsidRPr="006E4469">
        <w:rPr>
          <w:b/>
          <w:bCs/>
          <w:sz w:val="28"/>
          <w:szCs w:val="28"/>
        </w:rPr>
        <w:t xml:space="preserve"> лицея/, одна из главных победительниц, представляющих Ленинградскую область в Москве. </w:t>
      </w:r>
      <w:r w:rsidRPr="006E4469">
        <w:rPr>
          <w:bCs/>
          <w:sz w:val="28"/>
          <w:szCs w:val="28"/>
        </w:rPr>
        <w:t xml:space="preserve">Она представила фото презентацию о поездке в Москву, и рассказала о своих </w:t>
      </w:r>
      <w:proofErr w:type="gramStart"/>
      <w:r w:rsidRPr="006E4469">
        <w:rPr>
          <w:bCs/>
          <w:sz w:val="28"/>
          <w:szCs w:val="28"/>
        </w:rPr>
        <w:t>впечатлениях</w:t>
      </w:r>
      <w:proofErr w:type="gramEnd"/>
      <w:r w:rsidRPr="006E4469">
        <w:rPr>
          <w:bCs/>
          <w:sz w:val="28"/>
          <w:szCs w:val="28"/>
        </w:rPr>
        <w:t xml:space="preserve"> о встрече в </w:t>
      </w:r>
      <w:proofErr w:type="spellStart"/>
      <w:r w:rsidRPr="006E4469">
        <w:rPr>
          <w:bCs/>
          <w:sz w:val="28"/>
          <w:szCs w:val="28"/>
        </w:rPr>
        <w:t>А.Лихановым</w:t>
      </w:r>
      <w:proofErr w:type="spellEnd"/>
      <w:r w:rsidRPr="006E4469">
        <w:rPr>
          <w:bCs/>
          <w:sz w:val="28"/>
          <w:szCs w:val="28"/>
        </w:rPr>
        <w:t xml:space="preserve">. </w:t>
      </w:r>
      <w:r w:rsidRPr="006E4469">
        <w:rPr>
          <w:b/>
          <w:bCs/>
          <w:sz w:val="28"/>
          <w:szCs w:val="28"/>
        </w:rPr>
        <w:t>«</w:t>
      </w:r>
      <w:r w:rsidRPr="006E4469">
        <w:rPr>
          <w:iCs/>
          <w:sz w:val="28"/>
          <w:szCs w:val="28"/>
        </w:rPr>
        <w:t>У него свой особенный стиль. Он вроде бы пишет о серьезных вещах, но понятно даже маленьким. Эти книги заставляют думать о важных вещах, проникаться судьбой героев, позволяют по-новому взглянуть на историю Великой Отечественной войны. Ведь это же его основная тема».</w:t>
      </w:r>
      <w:r w:rsidRPr="006E4469">
        <w:rPr>
          <w:i/>
          <w:iCs/>
          <w:sz w:val="28"/>
          <w:szCs w:val="28"/>
        </w:rPr>
        <w:t> </w:t>
      </w:r>
      <w:r w:rsidRPr="006E4469">
        <w:rPr>
          <w:bCs/>
          <w:color w:val="161616"/>
          <w:sz w:val="28"/>
          <w:szCs w:val="28"/>
        </w:rPr>
        <w:t xml:space="preserve">В дни осенних каникул с 1 по 4 ноября 2015 года из Ленинградской области я и </w:t>
      </w:r>
      <w:r w:rsidRPr="006E4469">
        <w:rPr>
          <w:sz w:val="28"/>
          <w:szCs w:val="28"/>
        </w:rPr>
        <w:t xml:space="preserve">Евстигнеева Светлана были приглашены </w:t>
      </w:r>
      <w:r w:rsidRPr="006E4469">
        <w:rPr>
          <w:bCs/>
          <w:color w:val="161616"/>
          <w:sz w:val="28"/>
          <w:szCs w:val="28"/>
        </w:rPr>
        <w:t xml:space="preserve">в Москву на встречу с </w:t>
      </w:r>
      <w:proofErr w:type="spellStart"/>
      <w:r w:rsidRPr="006E4469">
        <w:rPr>
          <w:bCs/>
          <w:color w:val="161616"/>
          <w:sz w:val="28"/>
          <w:szCs w:val="28"/>
        </w:rPr>
        <w:t>А.Лихановым</w:t>
      </w:r>
      <w:proofErr w:type="spellEnd"/>
      <w:r w:rsidRPr="006E4469">
        <w:rPr>
          <w:bCs/>
          <w:color w:val="161616"/>
          <w:sz w:val="28"/>
          <w:szCs w:val="28"/>
        </w:rPr>
        <w:t xml:space="preserve">. </w:t>
      </w:r>
      <w:r w:rsidRPr="006E4469">
        <w:rPr>
          <w:color w:val="1D1D1D"/>
          <w:sz w:val="28"/>
          <w:szCs w:val="28"/>
        </w:rPr>
        <w:t xml:space="preserve">Теплой и искренней была встреча победителей Всероссийского конкурса «Читаем Альберта </w:t>
      </w:r>
      <w:proofErr w:type="spellStart"/>
      <w:r w:rsidRPr="006E4469">
        <w:rPr>
          <w:color w:val="1D1D1D"/>
          <w:sz w:val="28"/>
          <w:szCs w:val="28"/>
        </w:rPr>
        <w:t>Лиханова</w:t>
      </w:r>
      <w:proofErr w:type="spellEnd"/>
      <w:r w:rsidRPr="006E4469">
        <w:rPr>
          <w:color w:val="1D1D1D"/>
          <w:sz w:val="28"/>
          <w:szCs w:val="28"/>
        </w:rPr>
        <w:t xml:space="preserve">: книги об истинах, честности и победах» с любимым писателем. Тон задал Альберт Анатольевич. «Мы рады видеть вас в Итальянском зале этого замечательного дома, где жил Федор Иванович Тютчев, - сказал он, приветствуя лауреатов. – Мы рады, что вы вошли в семью – большую дружную семью Российского детского фонда, которая всегда приходит на помощь тем, кто в ней нуждается: больным детям, сиротам, детям из семей с невеликим достатком…» </w:t>
      </w:r>
    </w:p>
    <w:p w:rsidR="00CA104B" w:rsidRPr="006E4469" w:rsidRDefault="00CA104B" w:rsidP="006E4469">
      <w:pPr>
        <w:ind w:firstLine="567"/>
        <w:jc w:val="both"/>
        <w:rPr>
          <w:color w:val="1D1D1D"/>
          <w:sz w:val="28"/>
          <w:szCs w:val="28"/>
        </w:rPr>
      </w:pPr>
      <w:r w:rsidRPr="006E4469">
        <w:rPr>
          <w:color w:val="1D1D1D"/>
          <w:sz w:val="28"/>
          <w:szCs w:val="28"/>
        </w:rPr>
        <w:t xml:space="preserve">Работ высокого качества, присланных в адрес оргкомитета, было много. Победителями стали 928 человек. И каждый из них был достоин того, чтобы оказаться в этом зале. В числе приглашенных в Москву - 37 человек: из Брянска и Севастополя, из Камчатского края и Вологодской области, из Республики Саха (Якутия) и Владимирской области, а еще из Луганска, </w:t>
      </w:r>
      <w:r w:rsidRPr="006E4469">
        <w:rPr>
          <w:color w:val="1D1D1D"/>
          <w:sz w:val="28"/>
          <w:szCs w:val="28"/>
        </w:rPr>
        <w:lastRenderedPageBreak/>
        <w:t>Минска, Уральска (Казахстан</w:t>
      </w:r>
      <w:proofErr w:type="gramStart"/>
      <w:r w:rsidRPr="006E4469">
        <w:rPr>
          <w:color w:val="1D1D1D"/>
          <w:sz w:val="28"/>
          <w:szCs w:val="28"/>
        </w:rPr>
        <w:t xml:space="preserve">).., </w:t>
      </w:r>
      <w:proofErr w:type="gramEnd"/>
      <w:r w:rsidRPr="006E4469">
        <w:rPr>
          <w:color w:val="1D1D1D"/>
          <w:sz w:val="28"/>
          <w:szCs w:val="28"/>
        </w:rPr>
        <w:t>а также две победительницы из Ленинградской области</w:t>
      </w:r>
      <w:r w:rsidRPr="006E4469">
        <w:rPr>
          <w:rFonts w:eastAsia="Calibri"/>
          <w:sz w:val="28"/>
          <w:szCs w:val="28"/>
        </w:rPr>
        <w:t>.</w:t>
      </w:r>
      <w:r w:rsidRPr="006E4469">
        <w:rPr>
          <w:color w:val="1D1D1D"/>
          <w:sz w:val="28"/>
          <w:szCs w:val="28"/>
        </w:rPr>
        <w:t xml:space="preserve"> Многие из них никогда не бывали в столице и, как признавались сами, даже не мечтали оказаться здесь в ближайшем будущем. «Это подарок судьбы», - говорили они.</w:t>
      </w:r>
    </w:p>
    <w:p w:rsidR="00CA104B" w:rsidRPr="006E4469" w:rsidRDefault="00CA104B" w:rsidP="006E4469">
      <w:pPr>
        <w:ind w:firstLine="567"/>
        <w:jc w:val="both"/>
        <w:rPr>
          <w:color w:val="1D1D1D"/>
          <w:sz w:val="28"/>
          <w:szCs w:val="28"/>
        </w:rPr>
      </w:pPr>
      <w:r w:rsidRPr="006E4469">
        <w:rPr>
          <w:color w:val="1D1D1D"/>
          <w:sz w:val="28"/>
          <w:szCs w:val="28"/>
        </w:rPr>
        <w:t xml:space="preserve">О том, что победители конкурса - представители активной России, думающей, сопереживающей, совестливой, помнящей о победах Отечества и о корнях своей семьи, лучше всего сказали строки из их сочинений. Их прочитали актеры Российского академического театра молодежи Алексей </w:t>
      </w:r>
      <w:proofErr w:type="spellStart"/>
      <w:r w:rsidRPr="006E4469">
        <w:rPr>
          <w:color w:val="1D1D1D"/>
          <w:sz w:val="28"/>
          <w:szCs w:val="28"/>
        </w:rPr>
        <w:t>Мишаков</w:t>
      </w:r>
      <w:proofErr w:type="spellEnd"/>
      <w:r w:rsidRPr="006E4469">
        <w:rPr>
          <w:color w:val="1D1D1D"/>
          <w:sz w:val="28"/>
          <w:szCs w:val="28"/>
        </w:rPr>
        <w:t xml:space="preserve"> и Александра </w:t>
      </w:r>
      <w:proofErr w:type="spellStart"/>
      <w:r w:rsidRPr="006E4469">
        <w:rPr>
          <w:color w:val="1D1D1D"/>
          <w:sz w:val="28"/>
          <w:szCs w:val="28"/>
        </w:rPr>
        <w:t>Аронц</w:t>
      </w:r>
      <w:proofErr w:type="spellEnd"/>
      <w:r w:rsidRPr="006E4469">
        <w:rPr>
          <w:color w:val="1D1D1D"/>
          <w:sz w:val="28"/>
          <w:szCs w:val="28"/>
        </w:rPr>
        <w:t xml:space="preserve">. Прозвучали сочинения Арины </w:t>
      </w:r>
      <w:proofErr w:type="spellStart"/>
      <w:r w:rsidRPr="006E4469">
        <w:rPr>
          <w:color w:val="1D1D1D"/>
          <w:sz w:val="28"/>
          <w:szCs w:val="28"/>
        </w:rPr>
        <w:t>Ишметовой</w:t>
      </w:r>
      <w:proofErr w:type="spellEnd"/>
      <w:r w:rsidRPr="006E4469">
        <w:rPr>
          <w:color w:val="1D1D1D"/>
          <w:sz w:val="28"/>
          <w:szCs w:val="28"/>
        </w:rPr>
        <w:t xml:space="preserve">, ученицы </w:t>
      </w:r>
      <w:proofErr w:type="spellStart"/>
      <w:r w:rsidRPr="006E4469">
        <w:rPr>
          <w:color w:val="1D1D1D"/>
          <w:sz w:val="28"/>
          <w:szCs w:val="28"/>
        </w:rPr>
        <w:t>Хохловской</w:t>
      </w:r>
      <w:proofErr w:type="spellEnd"/>
      <w:r w:rsidRPr="006E4469">
        <w:rPr>
          <w:color w:val="1D1D1D"/>
          <w:sz w:val="28"/>
          <w:szCs w:val="28"/>
        </w:rPr>
        <w:t xml:space="preserve"> средней общеобразовательной школы Вологодской области, Марии Зубенко, ученицы Луганского учебно-воспитательного комплекса – гимназии №30, </w:t>
      </w:r>
      <w:proofErr w:type="spellStart"/>
      <w:r w:rsidRPr="006E4469">
        <w:rPr>
          <w:color w:val="1D1D1D"/>
          <w:sz w:val="28"/>
          <w:szCs w:val="28"/>
        </w:rPr>
        <w:t>Лилианы</w:t>
      </w:r>
      <w:proofErr w:type="spellEnd"/>
      <w:r w:rsidRPr="006E4469">
        <w:rPr>
          <w:color w:val="1D1D1D"/>
          <w:sz w:val="28"/>
          <w:szCs w:val="28"/>
        </w:rPr>
        <w:t xml:space="preserve"> Яковлевой, ученицы средней общеобразовательной школы поселка городского типа Ленинское Кировской области</w:t>
      </w:r>
      <w:proofErr w:type="gramStart"/>
      <w:r w:rsidRPr="006E4469">
        <w:rPr>
          <w:color w:val="1D1D1D"/>
          <w:sz w:val="28"/>
          <w:szCs w:val="28"/>
        </w:rPr>
        <w:t>…А</w:t>
      </w:r>
      <w:proofErr w:type="gramEnd"/>
      <w:r w:rsidRPr="006E4469">
        <w:rPr>
          <w:color w:val="1D1D1D"/>
          <w:sz w:val="28"/>
          <w:szCs w:val="28"/>
        </w:rPr>
        <w:t xml:space="preserve"> потом слово взял Альберт Анатольевич </w:t>
      </w:r>
      <w:proofErr w:type="spellStart"/>
      <w:r w:rsidRPr="006E4469">
        <w:rPr>
          <w:color w:val="1D1D1D"/>
          <w:sz w:val="28"/>
          <w:szCs w:val="28"/>
        </w:rPr>
        <w:t>Лиханов</w:t>
      </w:r>
      <w:proofErr w:type="spellEnd"/>
      <w:r w:rsidRPr="006E4469">
        <w:rPr>
          <w:color w:val="1D1D1D"/>
          <w:sz w:val="28"/>
          <w:szCs w:val="28"/>
        </w:rPr>
        <w:t xml:space="preserve">. Сокровенные рассуждения о милосердии, о необходимости активной позиции в жизни и личном </w:t>
      </w:r>
      <w:proofErr w:type="spellStart"/>
      <w:r w:rsidRPr="006E4469">
        <w:rPr>
          <w:color w:val="1D1D1D"/>
          <w:sz w:val="28"/>
          <w:szCs w:val="28"/>
        </w:rPr>
        <w:t>душестроительстве</w:t>
      </w:r>
      <w:proofErr w:type="spellEnd"/>
      <w:r w:rsidRPr="006E4469">
        <w:rPr>
          <w:color w:val="1D1D1D"/>
          <w:sz w:val="28"/>
          <w:szCs w:val="28"/>
        </w:rPr>
        <w:t xml:space="preserve"> услышали от него собравшиеся. «Живое слово писателя было очень важным для меня, - признался Алексей Астров, ученик московской школы. – Я еще больше уверился в правильности выбора добра без оглядок на разные обстоятельства». </w:t>
      </w:r>
    </w:p>
    <w:p w:rsidR="00CA104B" w:rsidRPr="006E4469" w:rsidRDefault="00CA104B" w:rsidP="006E4469">
      <w:pPr>
        <w:ind w:firstLine="567"/>
        <w:jc w:val="both"/>
        <w:rPr>
          <w:color w:val="1D1D1D"/>
          <w:sz w:val="28"/>
          <w:szCs w:val="28"/>
        </w:rPr>
      </w:pPr>
      <w:r w:rsidRPr="006E4469">
        <w:rPr>
          <w:color w:val="1D1D1D"/>
          <w:sz w:val="28"/>
          <w:szCs w:val="28"/>
        </w:rPr>
        <w:t xml:space="preserve">Многие юные и взрослые лауреаты конкурса поблагодарили писателя за его книги и за дела Российского детского фонда, который он возглавляет уже почти тридцать лет. «Теперь мы – одна большая семья», - подытожила Лина Анатольевна </w:t>
      </w:r>
      <w:proofErr w:type="spellStart"/>
      <w:r w:rsidRPr="006E4469">
        <w:rPr>
          <w:color w:val="1D1D1D"/>
          <w:sz w:val="28"/>
          <w:szCs w:val="28"/>
        </w:rPr>
        <w:t>Вокалова</w:t>
      </w:r>
      <w:proofErr w:type="spellEnd"/>
      <w:r w:rsidRPr="006E4469">
        <w:rPr>
          <w:color w:val="1D1D1D"/>
          <w:sz w:val="28"/>
          <w:szCs w:val="28"/>
        </w:rPr>
        <w:t>, директор Луганского учебно-воспитательного комплекса-гимназии.</w:t>
      </w:r>
    </w:p>
    <w:p w:rsidR="00CA104B" w:rsidRPr="006E4469" w:rsidRDefault="00CA104B" w:rsidP="006E4469">
      <w:pPr>
        <w:ind w:firstLine="567"/>
        <w:jc w:val="both"/>
        <w:rPr>
          <w:color w:val="1D1D1D"/>
          <w:sz w:val="28"/>
          <w:szCs w:val="28"/>
        </w:rPr>
      </w:pPr>
      <w:r w:rsidRPr="006E4469">
        <w:rPr>
          <w:color w:val="1D1D1D"/>
          <w:sz w:val="28"/>
          <w:szCs w:val="28"/>
        </w:rPr>
        <w:t>Приглашенные в Москву дети получили в подарок роман в повестях “Русские мальчики”, изданный в подарочном оформлении (12 повестей в 11 книгах), и номер журнала “Пионер” с повестью автора “</w:t>
      </w:r>
      <w:proofErr w:type="spellStart"/>
      <w:r w:rsidRPr="006E4469">
        <w:rPr>
          <w:color w:val="1D1D1D"/>
          <w:sz w:val="28"/>
          <w:szCs w:val="28"/>
        </w:rPr>
        <w:t>Фулиган</w:t>
      </w:r>
      <w:proofErr w:type="spellEnd"/>
      <w:r w:rsidRPr="006E4469">
        <w:rPr>
          <w:color w:val="1D1D1D"/>
          <w:sz w:val="28"/>
          <w:szCs w:val="28"/>
        </w:rPr>
        <w:t xml:space="preserve"> с большой дороги”. </w:t>
      </w:r>
      <w:proofErr w:type="gramStart"/>
      <w:r w:rsidRPr="006E4469">
        <w:rPr>
          <w:color w:val="1D1D1D"/>
          <w:sz w:val="28"/>
          <w:szCs w:val="28"/>
        </w:rPr>
        <w:t xml:space="preserve">Взрослые – собрание сочинений А.А. </w:t>
      </w:r>
      <w:proofErr w:type="spellStart"/>
      <w:r w:rsidRPr="006E4469">
        <w:rPr>
          <w:color w:val="1D1D1D"/>
          <w:sz w:val="28"/>
          <w:szCs w:val="28"/>
        </w:rPr>
        <w:t>Лиханова</w:t>
      </w:r>
      <w:proofErr w:type="spellEnd"/>
      <w:r w:rsidRPr="006E4469">
        <w:rPr>
          <w:color w:val="1D1D1D"/>
          <w:sz w:val="28"/>
          <w:szCs w:val="28"/>
        </w:rPr>
        <w:t xml:space="preserve">, отдельные издания романов о современной жизни (“Никто”, “Сломанная кукла”, “Слетки”), </w:t>
      </w:r>
      <w:proofErr w:type="spellStart"/>
      <w:r w:rsidRPr="006E4469">
        <w:rPr>
          <w:color w:val="1D1D1D"/>
          <w:sz w:val="28"/>
          <w:szCs w:val="28"/>
        </w:rPr>
        <w:t>видеоцикл</w:t>
      </w:r>
      <w:proofErr w:type="spellEnd"/>
      <w:r w:rsidRPr="006E4469">
        <w:rPr>
          <w:color w:val="1D1D1D"/>
          <w:sz w:val="28"/>
          <w:szCs w:val="28"/>
        </w:rPr>
        <w:t xml:space="preserve"> “Уроки нравственности” – беседы писателя с выдающимися современниками (среди которых лауреат Нобелевской премии Жорес Алферов, писатель Даниил Гранин, прославленная фигуристка Ирина Роднина, выдающийся кардиолог Лео </w:t>
      </w:r>
      <w:proofErr w:type="spellStart"/>
      <w:r w:rsidRPr="006E4469">
        <w:rPr>
          <w:color w:val="1D1D1D"/>
          <w:sz w:val="28"/>
          <w:szCs w:val="28"/>
        </w:rPr>
        <w:t>Бокерия</w:t>
      </w:r>
      <w:proofErr w:type="spellEnd"/>
      <w:r w:rsidRPr="006E4469">
        <w:rPr>
          <w:color w:val="1D1D1D"/>
          <w:sz w:val="28"/>
          <w:szCs w:val="28"/>
        </w:rPr>
        <w:t>)… Помимо прочего, приглашенным в Москву лауреатам Российский детский фонд подарил годовую подписку на журналы “Дитя человеческое”, “Божий мир</w:t>
      </w:r>
      <w:proofErr w:type="gramEnd"/>
      <w:r w:rsidRPr="006E4469">
        <w:rPr>
          <w:color w:val="1D1D1D"/>
          <w:sz w:val="28"/>
          <w:szCs w:val="28"/>
        </w:rPr>
        <w:t>”, “Путеводная звезда. Школьное чтение”.</w:t>
      </w:r>
    </w:p>
    <w:p w:rsidR="00CA104B" w:rsidRPr="006E4469" w:rsidRDefault="00CA104B" w:rsidP="006E4469">
      <w:pPr>
        <w:ind w:firstLine="567"/>
        <w:jc w:val="both"/>
        <w:rPr>
          <w:color w:val="1D1D1D"/>
          <w:sz w:val="28"/>
          <w:szCs w:val="28"/>
        </w:rPr>
      </w:pPr>
      <w:r w:rsidRPr="006E4469">
        <w:rPr>
          <w:color w:val="1D1D1D"/>
          <w:sz w:val="28"/>
          <w:szCs w:val="28"/>
        </w:rPr>
        <w:t>Кроме книжных подарков для  лауреатов запланирована насыщенная культурная программа – посещение Кремля, Третьяковской галереи, цирка…</w:t>
      </w:r>
    </w:p>
    <w:p w:rsidR="00CA104B" w:rsidRPr="006E4469" w:rsidRDefault="00CA104B" w:rsidP="006E4469">
      <w:pPr>
        <w:ind w:firstLine="567"/>
        <w:jc w:val="both"/>
        <w:rPr>
          <w:sz w:val="28"/>
          <w:szCs w:val="28"/>
        </w:rPr>
      </w:pPr>
      <w:r w:rsidRPr="006E4469">
        <w:rPr>
          <w:sz w:val="28"/>
          <w:szCs w:val="28"/>
        </w:rPr>
        <w:t>Светлана Евстигнеева (ученица ГКОУ ЛО «</w:t>
      </w:r>
      <w:proofErr w:type="spellStart"/>
      <w:r w:rsidRPr="006E4469">
        <w:rPr>
          <w:sz w:val="28"/>
          <w:szCs w:val="28"/>
        </w:rPr>
        <w:t>Назийский</w:t>
      </w:r>
      <w:proofErr w:type="spellEnd"/>
      <w:r w:rsidRPr="006E4469">
        <w:rPr>
          <w:sz w:val="28"/>
          <w:szCs w:val="28"/>
        </w:rPr>
        <w:t xml:space="preserve"> центр социальной адаптации») после поездке в Москву свою радость выразила в своем благодарственном письме в адрес Российского детского фонда. Уважаемый Альберт Анатольевич! </w:t>
      </w:r>
      <w:proofErr w:type="gramStart"/>
      <w:r w:rsidRPr="006E4469">
        <w:rPr>
          <w:sz w:val="28"/>
          <w:szCs w:val="28"/>
        </w:rPr>
        <w:t>Уважаемые</w:t>
      </w:r>
      <w:proofErr w:type="gramEnd"/>
      <w:r w:rsidRPr="006E4469">
        <w:rPr>
          <w:sz w:val="28"/>
          <w:szCs w:val="28"/>
        </w:rPr>
        <w:t xml:space="preserve"> Галина Васильевна, Ирина Ивановна, Любовь  Константиновна! Я хочу поблагодарить вас всех за те несколько дней счастья, которые вы подарили всем нам. Каждый день, </w:t>
      </w:r>
      <w:r w:rsidRPr="006E4469">
        <w:rPr>
          <w:sz w:val="28"/>
          <w:szCs w:val="28"/>
        </w:rPr>
        <w:lastRenderedPageBreak/>
        <w:t xml:space="preserve">каждый час вспоминаю я Москву, всех вас и друзей, которых я встретила в Москве. Теперь я знаю, что чудеса случаются, и это вы помогли мне это понять.  А все началось, казалось бы,  просто – с книги. Ребята нашей школы много читают, и в Областном конкурсе творческих работ по произведениям А.А. </w:t>
      </w:r>
      <w:proofErr w:type="spellStart"/>
      <w:r w:rsidRPr="006E4469">
        <w:rPr>
          <w:sz w:val="28"/>
          <w:szCs w:val="28"/>
        </w:rPr>
        <w:t>Лиханова</w:t>
      </w:r>
      <w:proofErr w:type="spellEnd"/>
      <w:r w:rsidRPr="006E4469">
        <w:rPr>
          <w:sz w:val="28"/>
          <w:szCs w:val="28"/>
        </w:rPr>
        <w:t xml:space="preserve"> «Книги для воспитания души», </w:t>
      </w:r>
      <w:proofErr w:type="gramStart"/>
      <w:r w:rsidRPr="006E4469">
        <w:rPr>
          <w:sz w:val="28"/>
          <w:szCs w:val="28"/>
        </w:rPr>
        <w:t>который</w:t>
      </w:r>
      <w:proofErr w:type="gramEnd"/>
      <w:r w:rsidRPr="006E4469">
        <w:rPr>
          <w:sz w:val="28"/>
          <w:szCs w:val="28"/>
        </w:rPr>
        <w:t xml:space="preserve"> состоялся в Ленинградской области в 2014 году,  приняли участие многие наши ученики. Тогда мой одноклассник Кан Дмитрий стал победителем и был приглашен в Москву на празднование Международного дня защиты детей. Тот конкурс очень понравился всем детям, и мы хотели, чтобы конкурс повторился, ведь каждый хочет иметь возможность не только высказать свои мысли </w:t>
      </w:r>
      <w:proofErr w:type="gramStart"/>
      <w:r w:rsidRPr="006E4469">
        <w:rPr>
          <w:sz w:val="28"/>
          <w:szCs w:val="28"/>
        </w:rPr>
        <w:t>о</w:t>
      </w:r>
      <w:proofErr w:type="gramEnd"/>
      <w:r w:rsidRPr="006E4469">
        <w:rPr>
          <w:sz w:val="28"/>
          <w:szCs w:val="28"/>
        </w:rPr>
        <w:t xml:space="preserve"> прочитанном, но и быть услышанным. И взрослые поддержали нас и предложили провести конкурс по произведениям А.А. </w:t>
      </w:r>
      <w:proofErr w:type="spellStart"/>
      <w:r w:rsidRPr="006E4469">
        <w:rPr>
          <w:sz w:val="28"/>
          <w:szCs w:val="28"/>
        </w:rPr>
        <w:t>Лиханова</w:t>
      </w:r>
      <w:proofErr w:type="spellEnd"/>
      <w:r w:rsidRPr="006E4469">
        <w:rPr>
          <w:sz w:val="28"/>
          <w:szCs w:val="28"/>
        </w:rPr>
        <w:t xml:space="preserve"> уже в 2015 году. Кто же знал тогда, что наш конкурс станет всероссийским?! Вот так Ленинградское отделение Российского Детского фонда и Ленинградская областная детская библиотека стали инициаторами Всероссийского конкурса «Читаем Альберта </w:t>
      </w:r>
      <w:proofErr w:type="spellStart"/>
      <w:r w:rsidRPr="006E4469">
        <w:rPr>
          <w:sz w:val="28"/>
          <w:szCs w:val="28"/>
        </w:rPr>
        <w:t>Лиханова</w:t>
      </w:r>
      <w:proofErr w:type="spellEnd"/>
      <w:r w:rsidRPr="006E4469">
        <w:rPr>
          <w:sz w:val="28"/>
          <w:szCs w:val="28"/>
        </w:rPr>
        <w:t>». Этот конкурс полюбился читателям всей страны так же, как и нам,  ребятам из Ленинградской области…</w:t>
      </w:r>
    </w:p>
    <w:p w:rsidR="00CA104B" w:rsidRPr="006E4469" w:rsidRDefault="00CA104B" w:rsidP="006E4469">
      <w:pPr>
        <w:ind w:firstLine="567"/>
        <w:jc w:val="both"/>
        <w:rPr>
          <w:sz w:val="28"/>
          <w:szCs w:val="28"/>
        </w:rPr>
      </w:pPr>
      <w:r w:rsidRPr="006E4469">
        <w:rPr>
          <w:sz w:val="28"/>
          <w:szCs w:val="28"/>
        </w:rPr>
        <w:t xml:space="preserve">Я помню, как я обрадовалась, когда узнала, что меня пригласили в Москву на встречу с  Альбертом Анатольевичем, моим любимым писателем. Конечно, мы волновались, ведь я никогда не была в Москве. Было столько вопросов! Вы помогли нам, уважаемые Галина Васильевна и  Ирина Ивановна. Мы вам звонили, и вы долго и терпеливо отвечали на наши бесконечные вопросы. И, конечно, мы благодарны Наталье Николаевне Меркуловой, председателю Ленинградского отделения РДФ, которая подробно рассказала нам о поездке и дала нам много бесценных советов. Тогда мы поняли главное: нас ждут в Москве! Как дорогих гостей, приняли вы нас 1 ноября: теплые ваши слова, доброжелательные улыбки, приятное чаепитие – и мы почувствовали себя как дома. Мне было приятно, что вы говорили с нами так, </w:t>
      </w:r>
      <w:proofErr w:type="gramStart"/>
      <w:r w:rsidRPr="006E4469">
        <w:rPr>
          <w:sz w:val="28"/>
          <w:szCs w:val="28"/>
        </w:rPr>
        <w:t>как</w:t>
      </w:r>
      <w:proofErr w:type="gramEnd"/>
      <w:r w:rsidRPr="006E4469">
        <w:rPr>
          <w:sz w:val="28"/>
          <w:szCs w:val="28"/>
        </w:rPr>
        <w:t xml:space="preserve"> будто мы давно знакомы. Вы знали нас, знали наши конкурсные работы и, мне показалось, даже любили нас. Мне стало так тепло и радостно. А потом была первая прогулка по Москве. И первый музей: это был Государственный </w:t>
      </w:r>
      <w:proofErr w:type="gramStart"/>
      <w:r w:rsidRPr="006E4469">
        <w:rPr>
          <w:sz w:val="28"/>
          <w:szCs w:val="28"/>
        </w:rPr>
        <w:t>музей-гуманитарный</w:t>
      </w:r>
      <w:proofErr w:type="gramEnd"/>
      <w:r w:rsidRPr="006E4469">
        <w:rPr>
          <w:sz w:val="28"/>
          <w:szCs w:val="28"/>
        </w:rPr>
        <w:t xml:space="preserve"> центр «Преодоление» им. Н.А.Островского.</w:t>
      </w:r>
      <w:r w:rsidR="009A5967" w:rsidRPr="006E4469">
        <w:rPr>
          <w:sz w:val="28"/>
          <w:szCs w:val="28"/>
        </w:rPr>
        <w:t xml:space="preserve"> </w:t>
      </w:r>
      <w:r w:rsidRPr="006E4469">
        <w:rPr>
          <w:sz w:val="28"/>
          <w:szCs w:val="28"/>
        </w:rPr>
        <w:t xml:space="preserve">Думаю, что этот музей был  выбран не случайно, ведь здесь мы узнали о сильных духом людях, о героях. Это и Николай Островский, и другие, как и он, сражавшиеся и победившие тяжелые болезни и беды. Не этому ли учат нас и произведения Альберта Анатольевича </w:t>
      </w:r>
      <w:proofErr w:type="spellStart"/>
      <w:r w:rsidRPr="006E4469">
        <w:rPr>
          <w:sz w:val="28"/>
          <w:szCs w:val="28"/>
        </w:rPr>
        <w:t>Лиханова</w:t>
      </w:r>
      <w:proofErr w:type="spellEnd"/>
      <w:r w:rsidRPr="006E4469">
        <w:rPr>
          <w:sz w:val="28"/>
          <w:szCs w:val="28"/>
        </w:rPr>
        <w:t xml:space="preserve">?! Любовь Константиновна, Вы были первой, кто показал нам Москву. Вы заряжали нас своей энергией. Рядом с Вами, отзывчивой и жизнерадостной, активными становились и мы. Еще минуту назад нам казалось, что мы устали после дороги. Но появились Вы, и усталости как не бывало. А на другой день состоялось главная встреча, ради которой мы приехали сюда из разных поселков и городов – встреча с Альбертом Анатольевичем. Там, в Итальянском зале Российского детского фонда, когда говорил писатель, когда артисты читали письма детей, я чувствовала, что мы </w:t>
      </w:r>
      <w:r w:rsidRPr="006E4469">
        <w:rPr>
          <w:sz w:val="28"/>
          <w:szCs w:val="28"/>
        </w:rPr>
        <w:lastRenderedPageBreak/>
        <w:t>все – это единое целое, мы все друзья и это навсегда. По крайней мере, в моей памяти мы всегда будем одной семьей. А сдружила нас любовь к книге. Еще я слушала Альберта Анатольевича и думала, что вижу сейчас мальчика Колю, героя повестей «Крутые горы», «</w:t>
      </w:r>
      <w:proofErr w:type="spellStart"/>
      <w:r w:rsidRPr="006E4469">
        <w:rPr>
          <w:sz w:val="28"/>
          <w:szCs w:val="28"/>
        </w:rPr>
        <w:t>Кресна</w:t>
      </w:r>
      <w:proofErr w:type="spellEnd"/>
      <w:r w:rsidRPr="006E4469">
        <w:rPr>
          <w:sz w:val="28"/>
          <w:szCs w:val="28"/>
        </w:rPr>
        <w:t xml:space="preserve">» и других. Пережив в детстве тяготы войны, он вырос и посвятил свою жизнь служению обездоленным детям. Это и есть милосердие. Альберт Анатольевич, Вы и Ваши помощники приходите на помощь тем, кому плохо. Спасибо Вам за это! Потом мы увидели Московский Кремль. Это было волнительно: вот оно, сердце нашей страны! Большой Кремлевский дворец, Андреевский зал, Успенский собор, Царь-пушка и Царь-колокол – это надо увидеть хоть раз в жизни.  </w:t>
      </w:r>
      <w:r w:rsidRPr="006E4469">
        <w:rPr>
          <w:rStyle w:val="a9"/>
          <w:b w:val="0"/>
          <w:sz w:val="28"/>
          <w:szCs w:val="28"/>
        </w:rPr>
        <w:t xml:space="preserve">Произведения А. А. </w:t>
      </w:r>
      <w:proofErr w:type="spellStart"/>
      <w:r w:rsidRPr="006E4469">
        <w:rPr>
          <w:rStyle w:val="a9"/>
          <w:b w:val="0"/>
          <w:sz w:val="28"/>
          <w:szCs w:val="28"/>
        </w:rPr>
        <w:t>Лиханова</w:t>
      </w:r>
      <w:proofErr w:type="spellEnd"/>
      <w:r w:rsidRPr="006E4469">
        <w:rPr>
          <w:rStyle w:val="a9"/>
          <w:b w:val="0"/>
          <w:sz w:val="28"/>
          <w:szCs w:val="28"/>
        </w:rPr>
        <w:t xml:space="preserve"> воспитывают наши души. И во время пребывания в столице о духовных ценностях с нами говорили многие. </w:t>
      </w:r>
      <w:r w:rsidRPr="006E4469">
        <w:rPr>
          <w:sz w:val="28"/>
          <w:szCs w:val="28"/>
        </w:rPr>
        <w:t xml:space="preserve">Нам была предоставлена возможность посетить Храм святителя Николая </w:t>
      </w:r>
      <w:r w:rsidRPr="006E4469">
        <w:rPr>
          <w:bCs/>
          <w:sz w:val="28"/>
          <w:szCs w:val="28"/>
        </w:rPr>
        <w:t>в Толмачах.</w:t>
      </w:r>
      <w:r w:rsidRPr="006E4469">
        <w:rPr>
          <w:sz w:val="28"/>
          <w:szCs w:val="28"/>
        </w:rPr>
        <w:t xml:space="preserve"> Протоиерей Николай Соколов представил нам </w:t>
      </w:r>
      <w:proofErr w:type="gramStart"/>
      <w:r w:rsidRPr="006E4469">
        <w:rPr>
          <w:sz w:val="28"/>
          <w:szCs w:val="28"/>
        </w:rPr>
        <w:t>великую</w:t>
      </w:r>
      <w:proofErr w:type="gramEnd"/>
      <w:r w:rsidRPr="006E4469">
        <w:rPr>
          <w:sz w:val="28"/>
          <w:szCs w:val="28"/>
        </w:rPr>
        <w:t xml:space="preserve"> </w:t>
      </w:r>
      <w:r w:rsidRPr="006E4469">
        <w:rPr>
          <w:bCs/>
          <w:sz w:val="28"/>
          <w:szCs w:val="28"/>
        </w:rPr>
        <w:t>Владимирскую иконуБожиейМатери</w:t>
      </w:r>
      <w:r w:rsidRPr="006E4469">
        <w:rPr>
          <w:rStyle w:val="easyimgcaptioninner"/>
          <w:sz w:val="28"/>
          <w:szCs w:val="28"/>
          <w:shd w:val="clear" w:color="auto" w:fill="FFFFFF"/>
        </w:rPr>
        <w:t xml:space="preserve">, упоминавшуюся в летописных источниках  еще  </w:t>
      </w:r>
      <w:r w:rsidRPr="006E4469">
        <w:rPr>
          <w:sz w:val="28"/>
          <w:szCs w:val="28"/>
        </w:rPr>
        <w:t>в 1153 году. Это счастье, что мы увидели великую икону.</w:t>
      </w:r>
    </w:p>
    <w:p w:rsidR="00CA104B" w:rsidRPr="006E4469" w:rsidRDefault="00CA104B" w:rsidP="006E4469">
      <w:pPr>
        <w:ind w:firstLine="567"/>
        <w:jc w:val="both"/>
        <w:rPr>
          <w:sz w:val="28"/>
          <w:szCs w:val="28"/>
        </w:rPr>
      </w:pPr>
      <w:r w:rsidRPr="006E4469">
        <w:rPr>
          <w:sz w:val="28"/>
          <w:szCs w:val="28"/>
        </w:rPr>
        <w:t xml:space="preserve">А потом были Третьяковская галерея, прогулка поАлександровском саду – это тоже мы будем помнить. Нам было особенно радостно, потому что тогда мы были уже друзьями. Однажды вечером мы собрались вместе и много говорили и даже танцевали. Вы, Любовь Константиновна, помогли нам подружиться. Мне очень жаль, что я тогда не решилась спеть. Теперь уже не исправить, но я пою для вас сейчас, вы все в моей душе, мои друзья из Луганска, из Краснодара, из Севастополя. </w:t>
      </w:r>
      <w:r w:rsidRPr="006E4469">
        <w:rPr>
          <w:rStyle w:val="a9"/>
          <w:b w:val="0"/>
          <w:sz w:val="28"/>
          <w:szCs w:val="28"/>
        </w:rPr>
        <w:t>Еще мы побывали в Большом Московском государственном  цирке на проспекте Вернадского, где нам показали Цирковое шоу братьев Запашных «К. У. К. Л. А.» – это  потрясающая история о том, как победили любовь, дружба и добро. Как и должно быть  в жизни. Эту историю нам рассказали</w:t>
      </w:r>
      <w:r w:rsidRPr="006E4469">
        <w:rPr>
          <w:sz w:val="28"/>
          <w:szCs w:val="28"/>
        </w:rPr>
        <w:t>воздушные гимнасты, конные джигиты, акробаты, дрессировщики братья Запашные и, конечно, львы и тигры. Это было незабываемое представление, и увидели мы его благодаря вам, дорогие наши взрослые друзья, уважаемые сотрудники Российского детского фонда.</w:t>
      </w:r>
    </w:p>
    <w:p w:rsidR="00CA104B" w:rsidRPr="006E4469" w:rsidRDefault="00CA104B" w:rsidP="006E4469">
      <w:pPr>
        <w:pStyle w:val="a5"/>
        <w:spacing w:before="0" w:beforeAutospacing="0" w:after="0" w:afterAutospacing="0"/>
        <w:ind w:firstLine="567"/>
        <w:jc w:val="both"/>
        <w:rPr>
          <w:sz w:val="28"/>
          <w:szCs w:val="28"/>
        </w:rPr>
      </w:pPr>
      <w:r w:rsidRPr="006E4469">
        <w:rPr>
          <w:sz w:val="28"/>
          <w:szCs w:val="28"/>
        </w:rPr>
        <w:t xml:space="preserve">И еще один трепетный момент. Нам были вручены книги. Эти книги мы будем читать всей семьей. Я принесу эти книги моим друзьям-одноклассникам, и я знаю, что ребята захотят их прочитать. И еще я расскажу им о великом и скромном человеке, о любимом писателе, о той любви, которую он дарит детям. </w:t>
      </w:r>
    </w:p>
    <w:p w:rsidR="00CA104B" w:rsidRPr="006E4469" w:rsidRDefault="00CA104B" w:rsidP="006E4469">
      <w:pPr>
        <w:ind w:firstLine="567"/>
        <w:jc w:val="both"/>
        <w:rPr>
          <w:sz w:val="28"/>
          <w:szCs w:val="28"/>
        </w:rPr>
      </w:pPr>
      <w:r w:rsidRPr="006E4469">
        <w:rPr>
          <w:color w:val="1D1D1D"/>
          <w:sz w:val="28"/>
          <w:szCs w:val="28"/>
        </w:rPr>
        <w:t xml:space="preserve">Далее на встрече было дано слово и другим победителям Ленинградской области. </w:t>
      </w:r>
      <w:r w:rsidRPr="006E4469">
        <w:rPr>
          <w:sz w:val="28"/>
          <w:szCs w:val="28"/>
        </w:rPr>
        <w:t>Ленинградская область от Российского детского фонда была удостоена и дополнительными подарками, так Звание лауреата было присуждено 22 участникам конкурса.</w:t>
      </w:r>
    </w:p>
    <w:p w:rsidR="00CA104B" w:rsidRPr="006E4469" w:rsidRDefault="00CA104B" w:rsidP="006E4469">
      <w:pPr>
        <w:ind w:firstLine="567"/>
        <w:jc w:val="both"/>
        <w:rPr>
          <w:sz w:val="28"/>
          <w:szCs w:val="28"/>
        </w:rPr>
      </w:pPr>
      <w:r w:rsidRPr="006E4469">
        <w:rPr>
          <w:color w:val="1D1D1D"/>
          <w:sz w:val="28"/>
          <w:szCs w:val="28"/>
        </w:rPr>
        <w:t xml:space="preserve">Все дети - участники были награждены подарками и дипломами, а также книжной продукцией и электронной техникой. 10 библиотек были отмечены специальными призами за активное участие в конкурсе, и как приятный подарок были поощрены комплектом роман в повестях “Русские мальчики” </w:t>
      </w:r>
      <w:r w:rsidRPr="006E4469">
        <w:rPr>
          <w:color w:val="1D1D1D"/>
          <w:sz w:val="28"/>
          <w:szCs w:val="28"/>
        </w:rPr>
        <w:lastRenderedPageBreak/>
        <w:t>(12 повестей в 11 книгах) и номера журналов «Путеводная звезда», «Дитя человеческое»</w:t>
      </w:r>
      <w:proofErr w:type="gramStart"/>
      <w:r w:rsidRPr="006E4469">
        <w:rPr>
          <w:color w:val="1D1D1D"/>
          <w:sz w:val="28"/>
          <w:szCs w:val="28"/>
        </w:rPr>
        <w:t>.</w:t>
      </w:r>
      <w:r w:rsidRPr="006E4469">
        <w:rPr>
          <w:sz w:val="28"/>
          <w:szCs w:val="28"/>
        </w:rPr>
        <w:t>Г</w:t>
      </w:r>
      <w:proofErr w:type="gramEnd"/>
      <w:r w:rsidRPr="006E4469">
        <w:rPr>
          <w:sz w:val="28"/>
          <w:szCs w:val="28"/>
        </w:rPr>
        <w:t>рамота Признательность –</w:t>
      </w:r>
      <w:r w:rsidRPr="006E4469">
        <w:rPr>
          <w:color w:val="262626"/>
          <w:sz w:val="28"/>
          <w:szCs w:val="28"/>
        </w:rPr>
        <w:t xml:space="preserve"> вручена коллективу </w:t>
      </w:r>
      <w:r w:rsidRPr="006E4469">
        <w:rPr>
          <w:sz w:val="28"/>
          <w:szCs w:val="28"/>
        </w:rPr>
        <w:t>ГКУК "Ленинградская областная детская библиотека".</w:t>
      </w:r>
    </w:p>
    <w:p w:rsidR="00851B69" w:rsidRPr="006E4469" w:rsidRDefault="00851B69" w:rsidP="006E4469">
      <w:pPr>
        <w:ind w:firstLine="567"/>
        <w:jc w:val="both"/>
        <w:rPr>
          <w:color w:val="FF0000"/>
          <w:sz w:val="28"/>
          <w:szCs w:val="28"/>
        </w:rPr>
      </w:pPr>
      <w:r w:rsidRPr="006E4469">
        <w:rPr>
          <w:color w:val="000000"/>
          <w:sz w:val="28"/>
          <w:szCs w:val="28"/>
        </w:rPr>
        <w:t xml:space="preserve">Общая сумма затрат на реализацию этой программы составляет </w:t>
      </w:r>
      <w:r w:rsidR="00527E3D" w:rsidRPr="006E4469">
        <w:rPr>
          <w:sz w:val="28"/>
          <w:szCs w:val="28"/>
        </w:rPr>
        <w:t>369 355</w:t>
      </w:r>
      <w:r w:rsidRPr="006E4469">
        <w:rPr>
          <w:sz w:val="28"/>
          <w:szCs w:val="28"/>
        </w:rPr>
        <w:t xml:space="preserve"> рублей.</w:t>
      </w:r>
    </w:p>
    <w:p w:rsidR="00851B69" w:rsidRPr="006E4469" w:rsidRDefault="00851B69" w:rsidP="006E4469">
      <w:pPr>
        <w:ind w:firstLine="561"/>
        <w:jc w:val="both"/>
        <w:rPr>
          <w:sz w:val="28"/>
          <w:szCs w:val="28"/>
        </w:rPr>
      </w:pPr>
      <w:r w:rsidRPr="006E4469">
        <w:rPr>
          <w:sz w:val="28"/>
          <w:szCs w:val="28"/>
        </w:rPr>
        <w:t xml:space="preserve">К огромному сожалению, в последние годы происходит утрата духовно-нравственных ориентиров, позволяющих сделать выбор между добром и злом, утрачиваются идеалы и ценности. Поэтому и растет процент преступности среди подростков. Разрушенные надежды и мечты, боль и горечь тех, кто ожидает и находится за колючей проволокой, страх перед будущим – все это отражает программа </w:t>
      </w:r>
      <w:r w:rsidRPr="006E4469">
        <w:rPr>
          <w:b/>
          <w:sz w:val="28"/>
          <w:szCs w:val="28"/>
        </w:rPr>
        <w:t xml:space="preserve">«За решеткой детские глаза». </w:t>
      </w:r>
      <w:r w:rsidRPr="006E4469">
        <w:rPr>
          <w:sz w:val="28"/>
          <w:szCs w:val="28"/>
        </w:rPr>
        <w:t>Это самая сложная программа, сложная потому, что подростки, совершившие преступление и оказавшиеся за решеткой, оказываются отвергнутыми. Как правило, за решеткой оказываются дети из неблагополучных и асоциальных семей, где жестокое обращение толкает их на тяжкий путь преступления</w:t>
      </w:r>
      <w:proofErr w:type="gramStart"/>
      <w:r w:rsidRPr="006E4469">
        <w:rPr>
          <w:sz w:val="28"/>
          <w:szCs w:val="28"/>
        </w:rPr>
        <w:t>.В</w:t>
      </w:r>
      <w:proofErr w:type="gramEnd"/>
      <w:r w:rsidRPr="006E4469">
        <w:rPr>
          <w:sz w:val="28"/>
          <w:szCs w:val="28"/>
        </w:rPr>
        <w:t xml:space="preserve"> рамках этой программы лишь к новому году отделение фонда выделяет около сотни сладких новогодних подарка трудным подросткам, находящимся в </w:t>
      </w:r>
      <w:proofErr w:type="spellStart"/>
      <w:r w:rsidRPr="006E4469">
        <w:rPr>
          <w:sz w:val="28"/>
          <w:szCs w:val="28"/>
        </w:rPr>
        <w:t>сланцевской</w:t>
      </w:r>
      <w:proofErr w:type="spellEnd"/>
      <w:r w:rsidRPr="006E4469">
        <w:rPr>
          <w:sz w:val="28"/>
          <w:szCs w:val="28"/>
        </w:rPr>
        <w:t xml:space="preserve"> закрытой спец.школе-интернате.</w:t>
      </w:r>
    </w:p>
    <w:p w:rsidR="00851B69" w:rsidRPr="006E4469" w:rsidRDefault="00851B69" w:rsidP="006E4469">
      <w:pPr>
        <w:ind w:firstLine="561"/>
        <w:jc w:val="both"/>
        <w:rPr>
          <w:sz w:val="28"/>
          <w:szCs w:val="28"/>
        </w:rPr>
      </w:pPr>
      <w:r w:rsidRPr="006E4469">
        <w:rPr>
          <w:sz w:val="28"/>
          <w:szCs w:val="28"/>
        </w:rPr>
        <w:t xml:space="preserve">Программа </w:t>
      </w:r>
      <w:r w:rsidRPr="006E4469">
        <w:rPr>
          <w:b/>
          <w:sz w:val="28"/>
          <w:szCs w:val="28"/>
        </w:rPr>
        <w:t>«Глухие дети»</w:t>
      </w:r>
      <w:r w:rsidRPr="006E4469">
        <w:rPr>
          <w:sz w:val="28"/>
          <w:szCs w:val="28"/>
        </w:rPr>
        <w:t xml:space="preserve"> – в области есть </w:t>
      </w:r>
      <w:proofErr w:type="spellStart"/>
      <w:r w:rsidRPr="006E4469">
        <w:rPr>
          <w:sz w:val="28"/>
          <w:szCs w:val="28"/>
        </w:rPr>
        <w:t>Юкковская</w:t>
      </w:r>
      <w:proofErr w:type="spellEnd"/>
      <w:r w:rsidRPr="006E4469">
        <w:rPr>
          <w:sz w:val="28"/>
          <w:szCs w:val="28"/>
        </w:rPr>
        <w:t xml:space="preserve"> специальная  школа-интернат для глухих и слабослышащих детей, где обучаются дети в возрасте от 7 лет. В предыдущие годы мы помогли на спонсорские деньги приобрести компьютерное оборудование для обучения глухих детей. В 201</w:t>
      </w:r>
      <w:r w:rsidR="004D567A" w:rsidRPr="006E4469">
        <w:rPr>
          <w:sz w:val="28"/>
          <w:szCs w:val="28"/>
        </w:rPr>
        <w:t>5</w:t>
      </w:r>
      <w:r w:rsidRPr="006E4469">
        <w:rPr>
          <w:sz w:val="28"/>
          <w:szCs w:val="28"/>
        </w:rPr>
        <w:t xml:space="preserve"> году конкретная адресная помощь от нашего отделения не оказывалась, но мыактивно приглашали детей к участию в творческих конкурсах.</w:t>
      </w:r>
    </w:p>
    <w:p w:rsidR="00851B69" w:rsidRPr="006E4469" w:rsidRDefault="00851B69" w:rsidP="006E4469">
      <w:pPr>
        <w:pStyle w:val="a3"/>
        <w:ind w:firstLine="567"/>
        <w:jc w:val="both"/>
        <w:rPr>
          <w:b w:val="0"/>
          <w:szCs w:val="28"/>
        </w:rPr>
      </w:pPr>
      <w:r w:rsidRPr="006E4469">
        <w:rPr>
          <w:b w:val="0"/>
          <w:color w:val="000000"/>
          <w:szCs w:val="28"/>
        </w:rPr>
        <w:t xml:space="preserve">Наше отделение реализует </w:t>
      </w:r>
      <w:r w:rsidRPr="006E4469">
        <w:rPr>
          <w:color w:val="000000"/>
          <w:szCs w:val="28"/>
        </w:rPr>
        <w:t>программу «Юные таланты»</w:t>
      </w:r>
      <w:r w:rsidRPr="006E4469">
        <w:rPr>
          <w:b w:val="0"/>
          <w:color w:val="000000"/>
          <w:szCs w:val="28"/>
        </w:rPr>
        <w:t>. Мы поддерживаем одаренных и трудолюбивых детей, поощряем творческую инициативу подрастающего поколения, а также способствуем развитию факультативного образования в сфере культуры и искусства в Ленинградской области, формируя у детей уважительного отношения к истории Отечества.</w:t>
      </w:r>
    </w:p>
    <w:p w:rsidR="00087FAC" w:rsidRPr="006E4469" w:rsidRDefault="00851B69" w:rsidP="006E4469">
      <w:pPr>
        <w:pStyle w:val="a5"/>
        <w:spacing w:before="0" w:beforeAutospacing="0" w:after="0" w:afterAutospacing="0"/>
        <w:ind w:firstLine="567"/>
        <w:jc w:val="both"/>
        <w:rPr>
          <w:b/>
          <w:sz w:val="28"/>
          <w:szCs w:val="28"/>
        </w:rPr>
      </w:pPr>
      <w:r w:rsidRPr="006E4469">
        <w:rPr>
          <w:sz w:val="28"/>
          <w:szCs w:val="28"/>
        </w:rPr>
        <w:t xml:space="preserve">В рамках этой программы совместно с </w:t>
      </w:r>
      <w:r w:rsidR="00087FAC" w:rsidRPr="006E4469">
        <w:rPr>
          <w:sz w:val="28"/>
          <w:szCs w:val="28"/>
        </w:rPr>
        <w:t>Уполномоченным по правам ребенка в Ленинградской области</w:t>
      </w:r>
      <w:r w:rsidRPr="006E4469">
        <w:rPr>
          <w:b/>
          <w:sz w:val="28"/>
          <w:szCs w:val="28"/>
        </w:rPr>
        <w:t>был</w:t>
      </w:r>
      <w:r w:rsidR="00087FAC" w:rsidRPr="006E4469">
        <w:rPr>
          <w:b/>
          <w:sz w:val="28"/>
          <w:szCs w:val="28"/>
        </w:rPr>
        <w:t>и учреждены и</w:t>
      </w:r>
      <w:r w:rsidRPr="006E4469">
        <w:rPr>
          <w:b/>
          <w:sz w:val="28"/>
          <w:szCs w:val="28"/>
        </w:rPr>
        <w:t xml:space="preserve"> проведен</w:t>
      </w:r>
      <w:r w:rsidR="00087FAC" w:rsidRPr="006E4469">
        <w:rPr>
          <w:b/>
          <w:sz w:val="28"/>
          <w:szCs w:val="28"/>
        </w:rPr>
        <w:t>ы</w:t>
      </w:r>
      <w:r w:rsidRPr="006E4469">
        <w:rPr>
          <w:b/>
          <w:sz w:val="28"/>
          <w:szCs w:val="28"/>
        </w:rPr>
        <w:t xml:space="preserve"> конкурс</w:t>
      </w:r>
      <w:r w:rsidR="00087FAC" w:rsidRPr="006E4469">
        <w:rPr>
          <w:b/>
          <w:sz w:val="28"/>
          <w:szCs w:val="28"/>
        </w:rPr>
        <w:t>ы «Пусть всегда будет Солнце</w:t>
      </w:r>
      <w:proofErr w:type="gramStart"/>
      <w:r w:rsidR="00087FAC" w:rsidRPr="006E4469">
        <w:rPr>
          <w:b/>
          <w:sz w:val="28"/>
          <w:szCs w:val="28"/>
        </w:rPr>
        <w:t>»«</w:t>
      </w:r>
      <w:proofErr w:type="gramEnd"/>
      <w:r w:rsidR="00087FAC" w:rsidRPr="006E4469">
        <w:rPr>
          <w:b/>
          <w:sz w:val="28"/>
          <w:szCs w:val="28"/>
        </w:rPr>
        <w:t>Образ матери в русской литературе».</w:t>
      </w:r>
    </w:p>
    <w:p w:rsidR="00CA104B" w:rsidRPr="006E4469" w:rsidRDefault="00CA104B" w:rsidP="006E4469">
      <w:pPr>
        <w:pStyle w:val="a5"/>
        <w:spacing w:before="0" w:beforeAutospacing="0" w:after="0" w:afterAutospacing="0"/>
        <w:ind w:firstLine="567"/>
        <w:jc w:val="both"/>
        <w:rPr>
          <w:sz w:val="28"/>
          <w:szCs w:val="28"/>
        </w:rPr>
      </w:pPr>
      <w:r w:rsidRPr="006E4469">
        <w:rPr>
          <w:rStyle w:val="a9"/>
          <w:sz w:val="28"/>
          <w:szCs w:val="28"/>
        </w:rPr>
        <w:t>3 декабря 2015 года в  Ленинградском Государственном Университете им. А.С.Пушкина состоялось торжественное награждение победителей творческих конкурсов.</w:t>
      </w:r>
    </w:p>
    <w:p w:rsidR="00CA104B" w:rsidRPr="006E4469" w:rsidRDefault="00CA104B" w:rsidP="006E4469">
      <w:pPr>
        <w:pStyle w:val="a5"/>
        <w:spacing w:before="0" w:beforeAutospacing="0" w:after="0" w:afterAutospacing="0"/>
        <w:ind w:firstLine="567"/>
        <w:jc w:val="both"/>
        <w:rPr>
          <w:sz w:val="28"/>
          <w:szCs w:val="28"/>
        </w:rPr>
      </w:pPr>
      <w:r w:rsidRPr="006E4469">
        <w:rPr>
          <w:sz w:val="28"/>
          <w:szCs w:val="28"/>
        </w:rPr>
        <w:t>Победители конкурса эссе «Образ матери в русской литературе», приуроченного к Году Литературы в Российской Федерации и детского творческого конкурса «Пусть всегда будет Солнце», приуроченного к 65-летию празднования Международного дня защиты детей, получили свои заслуженные награды.</w:t>
      </w:r>
    </w:p>
    <w:p w:rsidR="00A91951" w:rsidRPr="006E4469" w:rsidRDefault="00A91951" w:rsidP="006E4469">
      <w:pPr>
        <w:pStyle w:val="a3"/>
        <w:ind w:firstLine="567"/>
        <w:jc w:val="both"/>
        <w:rPr>
          <w:b w:val="0"/>
          <w:szCs w:val="28"/>
        </w:rPr>
      </w:pPr>
      <w:r w:rsidRPr="006E4469">
        <w:rPr>
          <w:b w:val="0"/>
          <w:szCs w:val="28"/>
        </w:rPr>
        <w:t xml:space="preserve">Целями Конкурса является раскрытие интеллектуальных, эстетических и творческих способностей детей и подростков, развитие творческого восприятия и умение выразить художественными и литературными средствами восприятие Мира, защиты и прав детей и подростков и </w:t>
      </w:r>
      <w:r w:rsidRPr="006E4469">
        <w:rPr>
          <w:b w:val="0"/>
          <w:szCs w:val="28"/>
        </w:rPr>
        <w:lastRenderedPageBreak/>
        <w:t>действительности внашем регионе;</w:t>
      </w:r>
      <w:r w:rsidR="009A5967" w:rsidRPr="006E4469">
        <w:rPr>
          <w:b w:val="0"/>
          <w:szCs w:val="28"/>
        </w:rPr>
        <w:t xml:space="preserve"> </w:t>
      </w:r>
      <w:r w:rsidRPr="006E4469">
        <w:rPr>
          <w:b w:val="0"/>
          <w:szCs w:val="28"/>
        </w:rPr>
        <w:t>выявление, развитие, поддержка и поощрение юных дарований среди детей и подростков; активизация внеклассной и внешкольной работы</w:t>
      </w:r>
      <w:proofErr w:type="gramStart"/>
      <w:r w:rsidRPr="006E4469">
        <w:rPr>
          <w:b w:val="0"/>
          <w:szCs w:val="28"/>
        </w:rPr>
        <w:t>;У</w:t>
      </w:r>
      <w:proofErr w:type="gramEnd"/>
      <w:r w:rsidRPr="006E4469">
        <w:rPr>
          <w:b w:val="0"/>
          <w:szCs w:val="28"/>
        </w:rPr>
        <w:t xml:space="preserve">частники Конкурса дети и подростки в возрасте от 10 до 17 лет, которые в оргкомитет представили своитворческие работы (рисунки) и литературные эссе (сочинения). </w:t>
      </w:r>
    </w:p>
    <w:p w:rsidR="00A91951" w:rsidRPr="006E4469" w:rsidRDefault="00A91951" w:rsidP="006E4469">
      <w:pPr>
        <w:pStyle w:val="a3"/>
        <w:ind w:firstLine="567"/>
        <w:jc w:val="both"/>
        <w:rPr>
          <w:b w:val="0"/>
          <w:szCs w:val="28"/>
        </w:rPr>
      </w:pPr>
      <w:r w:rsidRPr="006E4469">
        <w:rPr>
          <w:b w:val="0"/>
          <w:szCs w:val="28"/>
        </w:rPr>
        <w:t>Творческий конкурс рисунков проводился по следующим номинациям:</w:t>
      </w:r>
    </w:p>
    <w:p w:rsidR="00A91951" w:rsidRPr="006E4469" w:rsidRDefault="00A91951" w:rsidP="006E4469">
      <w:pPr>
        <w:pStyle w:val="a3"/>
        <w:ind w:right="-2" w:firstLine="708"/>
        <w:jc w:val="both"/>
        <w:rPr>
          <w:b w:val="0"/>
          <w:szCs w:val="28"/>
        </w:rPr>
      </w:pPr>
      <w:r w:rsidRPr="006E4469">
        <w:rPr>
          <w:b w:val="0"/>
          <w:szCs w:val="28"/>
        </w:rPr>
        <w:t>- «Пусть всегда будет солнце, пусть всегда будет Мир»;</w:t>
      </w:r>
    </w:p>
    <w:p w:rsidR="00A91951" w:rsidRPr="006E4469" w:rsidRDefault="00A91951" w:rsidP="006E4469">
      <w:pPr>
        <w:pStyle w:val="a3"/>
        <w:ind w:right="-2" w:firstLine="708"/>
        <w:jc w:val="both"/>
        <w:rPr>
          <w:b w:val="0"/>
          <w:szCs w:val="28"/>
        </w:rPr>
      </w:pPr>
      <w:r w:rsidRPr="006E4469">
        <w:rPr>
          <w:b w:val="0"/>
          <w:szCs w:val="28"/>
        </w:rPr>
        <w:t>- «Остров детства»;</w:t>
      </w:r>
    </w:p>
    <w:p w:rsidR="00A91951" w:rsidRPr="006E4469" w:rsidRDefault="00A91951" w:rsidP="006E4469">
      <w:pPr>
        <w:pStyle w:val="a3"/>
        <w:ind w:right="-2" w:firstLine="708"/>
        <w:jc w:val="both"/>
        <w:rPr>
          <w:b w:val="0"/>
          <w:szCs w:val="28"/>
        </w:rPr>
      </w:pPr>
      <w:r w:rsidRPr="006E4469">
        <w:rPr>
          <w:b w:val="0"/>
          <w:szCs w:val="28"/>
        </w:rPr>
        <w:t>- «Дружат дети на планете»;</w:t>
      </w:r>
    </w:p>
    <w:p w:rsidR="00A91951" w:rsidRPr="006E4469" w:rsidRDefault="00A91951" w:rsidP="006E4469">
      <w:pPr>
        <w:pStyle w:val="a3"/>
        <w:ind w:right="-2" w:firstLine="708"/>
        <w:jc w:val="both"/>
        <w:rPr>
          <w:b w:val="0"/>
          <w:szCs w:val="28"/>
        </w:rPr>
      </w:pPr>
      <w:r w:rsidRPr="006E4469">
        <w:rPr>
          <w:b w:val="0"/>
          <w:szCs w:val="28"/>
        </w:rPr>
        <w:t>Конкурс сочинений и эссе проводился по следующим номинациям</w:t>
      </w:r>
    </w:p>
    <w:p w:rsidR="00A91951" w:rsidRPr="006E4469" w:rsidRDefault="00A91951" w:rsidP="006E4469">
      <w:pPr>
        <w:pStyle w:val="a3"/>
        <w:ind w:right="-2" w:firstLine="708"/>
        <w:jc w:val="both"/>
        <w:rPr>
          <w:b w:val="0"/>
          <w:szCs w:val="28"/>
        </w:rPr>
      </w:pPr>
      <w:r w:rsidRPr="006E4469">
        <w:rPr>
          <w:b w:val="0"/>
          <w:szCs w:val="28"/>
        </w:rPr>
        <w:t>«Что я знаю о Международном дне защиты детей»</w:t>
      </w:r>
    </w:p>
    <w:p w:rsidR="00A91951" w:rsidRPr="006E4469" w:rsidRDefault="00A91951" w:rsidP="006E4469">
      <w:pPr>
        <w:pStyle w:val="a3"/>
        <w:ind w:right="-2" w:firstLine="708"/>
        <w:jc w:val="both"/>
        <w:rPr>
          <w:b w:val="0"/>
          <w:szCs w:val="28"/>
        </w:rPr>
      </w:pPr>
      <w:r w:rsidRPr="006E4469">
        <w:rPr>
          <w:b w:val="0"/>
          <w:szCs w:val="28"/>
        </w:rPr>
        <w:t>«В чем нуждается детство»</w:t>
      </w:r>
    </w:p>
    <w:p w:rsidR="00A91951" w:rsidRPr="006E4469" w:rsidRDefault="00A91951" w:rsidP="006E4469">
      <w:pPr>
        <w:pStyle w:val="a3"/>
        <w:ind w:right="-2" w:firstLine="708"/>
        <w:jc w:val="both"/>
        <w:rPr>
          <w:b w:val="0"/>
          <w:szCs w:val="28"/>
        </w:rPr>
      </w:pPr>
      <w:r w:rsidRPr="006E4469">
        <w:rPr>
          <w:b w:val="0"/>
          <w:szCs w:val="28"/>
        </w:rPr>
        <w:t>«Голубь Мира».</w:t>
      </w:r>
    </w:p>
    <w:p w:rsidR="00CA104B" w:rsidRPr="006E4469" w:rsidRDefault="00CA104B" w:rsidP="006E4469">
      <w:pPr>
        <w:pStyle w:val="a5"/>
        <w:spacing w:before="0" w:beforeAutospacing="0" w:after="0" w:afterAutospacing="0"/>
        <w:ind w:firstLine="567"/>
        <w:jc w:val="both"/>
        <w:rPr>
          <w:sz w:val="28"/>
          <w:szCs w:val="28"/>
        </w:rPr>
      </w:pPr>
      <w:r w:rsidRPr="006E4469">
        <w:rPr>
          <w:sz w:val="28"/>
          <w:szCs w:val="28"/>
        </w:rPr>
        <w:t>Участники конкурса</w:t>
      </w:r>
      <w:proofErr w:type="gramStart"/>
      <w:r w:rsidRPr="006E4469">
        <w:rPr>
          <w:sz w:val="28"/>
          <w:szCs w:val="28"/>
        </w:rPr>
        <w:t>«О</w:t>
      </w:r>
      <w:proofErr w:type="gramEnd"/>
      <w:r w:rsidRPr="006E4469">
        <w:rPr>
          <w:sz w:val="28"/>
          <w:szCs w:val="28"/>
        </w:rPr>
        <w:t>браз матери в русской литературе» смогли представить свои творческие работы по номинациям: - «Образ твой, что так велик и прост» эссе по произведениям русских поэтов; - «Сердце матери» эссе по произведениям русских писателей;- «Я хочу рассказать Вам о маме…» - творческая работа в жанре эссе, в эпистолярном жанре или в поэтической форме.</w:t>
      </w:r>
    </w:p>
    <w:p w:rsidR="00745650" w:rsidRPr="006E4469" w:rsidRDefault="00CA104B" w:rsidP="006E4469">
      <w:pPr>
        <w:pStyle w:val="a5"/>
        <w:spacing w:before="0" w:beforeAutospacing="0" w:after="0" w:afterAutospacing="0"/>
        <w:ind w:firstLine="567"/>
        <w:jc w:val="both"/>
        <w:rPr>
          <w:sz w:val="28"/>
          <w:szCs w:val="28"/>
        </w:rPr>
      </w:pPr>
      <w:r w:rsidRPr="006E4469">
        <w:rPr>
          <w:sz w:val="28"/>
          <w:szCs w:val="28"/>
        </w:rPr>
        <w:t xml:space="preserve">В мероприятии приняло участие более 350 ребят из всех районов Ленинградской области, а </w:t>
      </w:r>
      <w:proofErr w:type="gramStart"/>
      <w:r w:rsidRPr="006E4469">
        <w:rPr>
          <w:sz w:val="28"/>
          <w:szCs w:val="28"/>
        </w:rPr>
        <w:t>также Пушкинского</w:t>
      </w:r>
      <w:proofErr w:type="gramEnd"/>
      <w:r w:rsidRPr="006E4469">
        <w:rPr>
          <w:sz w:val="28"/>
          <w:szCs w:val="28"/>
        </w:rPr>
        <w:t xml:space="preserve"> района Санкт-Петербурга, дети из Карелии. Больше 60 ребят стали победителями и призёрами, обладателями специальных номинаций. Лучшие работы будут опубликованы в областных печатных средствах массовой информации, а также в ежемесячном детско-юношеском журнале «Костёр». </w:t>
      </w:r>
    </w:p>
    <w:p w:rsidR="00CA104B" w:rsidRPr="006E4469" w:rsidRDefault="00CA104B" w:rsidP="006E4469">
      <w:pPr>
        <w:pStyle w:val="a5"/>
        <w:spacing w:before="0" w:beforeAutospacing="0" w:after="0" w:afterAutospacing="0"/>
        <w:ind w:firstLine="567"/>
        <w:jc w:val="both"/>
        <w:rPr>
          <w:sz w:val="28"/>
          <w:szCs w:val="28"/>
        </w:rPr>
      </w:pPr>
      <w:proofErr w:type="gramStart"/>
      <w:r w:rsidRPr="006E4469">
        <w:rPr>
          <w:sz w:val="28"/>
          <w:szCs w:val="28"/>
        </w:rPr>
        <w:t xml:space="preserve">С приветственным словом к присутствующим обратился заместитель Председателя Законодательного Собрания Ленинградской области Белоус А.Б., ректор ЛГУ им. А.С.Пушкина Скворцов В.Н., Уполномоченный по правам ребенка Литвинова Т.А., Председатель Ленинградского областного отделения Общероссийского общественного благотворительного фонда «Российский детский фонд» Меркулова Н.Н. Также своё </w:t>
      </w:r>
      <w:proofErr w:type="spellStart"/>
      <w:r w:rsidRPr="006E4469">
        <w:rPr>
          <w:sz w:val="28"/>
          <w:szCs w:val="28"/>
        </w:rPr>
        <w:t>видеоприветствие</w:t>
      </w:r>
      <w:proofErr w:type="spellEnd"/>
      <w:r w:rsidRPr="006E4469">
        <w:rPr>
          <w:sz w:val="28"/>
          <w:szCs w:val="28"/>
        </w:rPr>
        <w:t xml:space="preserve"> к участникам конкурса направил Уполномоченный при Президенте РФ по правам ребенка Астахов</w:t>
      </w:r>
      <w:proofErr w:type="gramEnd"/>
      <w:r w:rsidRPr="006E4469">
        <w:rPr>
          <w:sz w:val="28"/>
          <w:szCs w:val="28"/>
        </w:rPr>
        <w:t xml:space="preserve"> П.А.</w:t>
      </w:r>
    </w:p>
    <w:p w:rsidR="00CA104B" w:rsidRPr="006E4469" w:rsidRDefault="00CA104B" w:rsidP="006E4469">
      <w:pPr>
        <w:pStyle w:val="a5"/>
        <w:spacing w:before="0" w:beforeAutospacing="0" w:after="0" w:afterAutospacing="0"/>
        <w:ind w:firstLine="567"/>
        <w:jc w:val="both"/>
        <w:rPr>
          <w:sz w:val="28"/>
          <w:szCs w:val="28"/>
        </w:rPr>
      </w:pPr>
      <w:r w:rsidRPr="006E4469">
        <w:rPr>
          <w:sz w:val="28"/>
          <w:szCs w:val="28"/>
        </w:rPr>
        <w:t>С музыкальными и танцевальными номерами выступили хореографический ансамбль «</w:t>
      </w:r>
      <w:proofErr w:type="spellStart"/>
      <w:r w:rsidRPr="006E4469">
        <w:rPr>
          <w:sz w:val="28"/>
          <w:szCs w:val="28"/>
        </w:rPr>
        <w:t>Лужаночка</w:t>
      </w:r>
      <w:proofErr w:type="spellEnd"/>
      <w:r w:rsidRPr="006E4469">
        <w:rPr>
          <w:sz w:val="28"/>
          <w:szCs w:val="28"/>
        </w:rPr>
        <w:t xml:space="preserve">» </w:t>
      </w:r>
      <w:proofErr w:type="spellStart"/>
      <w:r w:rsidRPr="006E4469">
        <w:rPr>
          <w:sz w:val="28"/>
          <w:szCs w:val="28"/>
        </w:rPr>
        <w:t>Лужской</w:t>
      </w:r>
      <w:proofErr w:type="spellEnd"/>
      <w:r w:rsidRPr="006E4469">
        <w:rPr>
          <w:sz w:val="28"/>
          <w:szCs w:val="28"/>
        </w:rPr>
        <w:t xml:space="preserve"> специальной коррекционной школы-интерната, учащиеся Ленинградского областного колледжа культуры, Гатчинской гимназии им</w:t>
      </w:r>
      <w:proofErr w:type="gramStart"/>
      <w:r w:rsidRPr="006E4469">
        <w:rPr>
          <w:sz w:val="28"/>
          <w:szCs w:val="28"/>
        </w:rPr>
        <w:t>.У</w:t>
      </w:r>
      <w:proofErr w:type="gramEnd"/>
      <w:r w:rsidRPr="006E4469">
        <w:rPr>
          <w:sz w:val="28"/>
          <w:szCs w:val="28"/>
        </w:rPr>
        <w:t xml:space="preserve">шинского, воспитанники </w:t>
      </w:r>
      <w:proofErr w:type="spellStart"/>
      <w:r w:rsidRPr="006E4469">
        <w:rPr>
          <w:sz w:val="28"/>
          <w:szCs w:val="28"/>
        </w:rPr>
        <w:t>Юкковской</w:t>
      </w:r>
      <w:proofErr w:type="spellEnd"/>
      <w:r w:rsidRPr="006E4469">
        <w:rPr>
          <w:sz w:val="28"/>
          <w:szCs w:val="28"/>
        </w:rPr>
        <w:t xml:space="preserve"> специальной школы-интерната, музыкальные коллективы Гатчинской СОШ №8 «Центр образования»: образцовый хореографический коллектив «Солнышко» и образцовый коллектив хор «Апрель», студия брейк-данса «</w:t>
      </w:r>
      <w:proofErr w:type="spellStart"/>
      <w:r w:rsidRPr="006E4469">
        <w:rPr>
          <w:sz w:val="28"/>
          <w:szCs w:val="28"/>
        </w:rPr>
        <w:t>Арт-фанк</w:t>
      </w:r>
      <w:proofErr w:type="spellEnd"/>
      <w:r w:rsidRPr="006E4469">
        <w:rPr>
          <w:sz w:val="28"/>
          <w:szCs w:val="28"/>
        </w:rPr>
        <w:t>», а также Академический концертный хор Ленинградского государственного университета имени А.С.Пушкина.</w:t>
      </w:r>
    </w:p>
    <w:p w:rsidR="00851B69" w:rsidRPr="006E4469" w:rsidRDefault="00745650" w:rsidP="006E4469">
      <w:pPr>
        <w:pStyle w:val="a5"/>
        <w:spacing w:before="0" w:beforeAutospacing="0" w:after="0" w:afterAutospacing="0"/>
        <w:ind w:firstLine="567"/>
        <w:jc w:val="both"/>
        <w:rPr>
          <w:sz w:val="28"/>
          <w:szCs w:val="28"/>
        </w:rPr>
      </w:pPr>
      <w:r w:rsidRPr="006E4469">
        <w:rPr>
          <w:color w:val="000000" w:themeColor="text1"/>
          <w:sz w:val="28"/>
          <w:szCs w:val="28"/>
        </w:rPr>
        <w:t xml:space="preserve">Все присутствовавшие также получили эксклюзивный календарь на 2016 год, в который вошли работы победителей и участников конкурса «Пусть </w:t>
      </w:r>
      <w:r w:rsidRPr="006E4469">
        <w:rPr>
          <w:color w:val="000000" w:themeColor="text1"/>
          <w:sz w:val="28"/>
          <w:szCs w:val="28"/>
        </w:rPr>
        <w:lastRenderedPageBreak/>
        <w:t>всегда будет солнце!»</w:t>
      </w:r>
      <w:proofErr w:type="gramStart"/>
      <w:r w:rsidRPr="006E4469">
        <w:rPr>
          <w:color w:val="000000" w:themeColor="text1"/>
          <w:sz w:val="28"/>
          <w:szCs w:val="28"/>
        </w:rPr>
        <w:t>.</w:t>
      </w:r>
      <w:r w:rsidR="00851B69" w:rsidRPr="006E4469">
        <w:rPr>
          <w:sz w:val="28"/>
          <w:szCs w:val="28"/>
        </w:rPr>
        <w:t>К</w:t>
      </w:r>
      <w:proofErr w:type="gramEnd"/>
      <w:r w:rsidR="00851B69" w:rsidRPr="006E4469">
        <w:rPr>
          <w:sz w:val="28"/>
          <w:szCs w:val="28"/>
        </w:rPr>
        <w:t xml:space="preserve">аждый календарь – это не просто новые работы, это новые открытые дарования, это новый взгляд, это новое отражение любимого родного края, в котором живут  дети. Это также новые яркие впечатления для детей, это пробуждение их желания очередных творческих достижений. Картины в календаре юных художников создают прекрасную, светлую атмосферу красоты и </w:t>
      </w:r>
      <w:proofErr w:type="gramStart"/>
      <w:r w:rsidR="00851B69" w:rsidRPr="006E4469">
        <w:rPr>
          <w:sz w:val="28"/>
          <w:szCs w:val="28"/>
        </w:rPr>
        <w:t>радости</w:t>
      </w:r>
      <w:proofErr w:type="gramEnd"/>
      <w:r w:rsidR="00851B69" w:rsidRPr="006E4469">
        <w:rPr>
          <w:sz w:val="28"/>
          <w:szCs w:val="28"/>
        </w:rPr>
        <w:t xml:space="preserve"> и являются украшением любого интерьера. </w:t>
      </w:r>
    </w:p>
    <w:p w:rsidR="00851B69" w:rsidRPr="006E4469" w:rsidRDefault="00851B69" w:rsidP="006E4469">
      <w:pPr>
        <w:ind w:firstLine="567"/>
        <w:jc w:val="both"/>
        <w:rPr>
          <w:sz w:val="28"/>
          <w:szCs w:val="28"/>
        </w:rPr>
      </w:pPr>
      <w:r w:rsidRPr="006E4469">
        <w:rPr>
          <w:sz w:val="28"/>
          <w:szCs w:val="28"/>
        </w:rPr>
        <w:t>Многие участники проекта с радостью воспринимают этот календарь, увидев на страницах календаря свои рисунки и знакомые фотографии. Календарь пользуется большой популярностью не только среди  авторов работ, но и среди педагогов учреж</w:t>
      </w:r>
      <w:r w:rsidR="004D567A" w:rsidRPr="006E4469">
        <w:rPr>
          <w:sz w:val="28"/>
          <w:szCs w:val="28"/>
        </w:rPr>
        <w:t>дений. Календарь издан тиражом 6</w:t>
      </w:r>
      <w:r w:rsidRPr="006E4469">
        <w:rPr>
          <w:sz w:val="28"/>
          <w:szCs w:val="28"/>
        </w:rPr>
        <w:t>00 экземпляров и направлен  во все районы области.</w:t>
      </w:r>
    </w:p>
    <w:p w:rsidR="00745650" w:rsidRPr="006E4469" w:rsidRDefault="00745650" w:rsidP="006E4469">
      <w:pPr>
        <w:ind w:firstLine="561"/>
        <w:jc w:val="both"/>
        <w:rPr>
          <w:color w:val="000000"/>
          <w:sz w:val="28"/>
          <w:szCs w:val="28"/>
        </w:rPr>
      </w:pPr>
    </w:p>
    <w:p w:rsidR="00851B69" w:rsidRPr="006E4469" w:rsidRDefault="00851B69" w:rsidP="006E4469">
      <w:pPr>
        <w:ind w:firstLine="561"/>
        <w:jc w:val="both"/>
        <w:rPr>
          <w:color w:val="000000"/>
          <w:sz w:val="28"/>
          <w:szCs w:val="28"/>
        </w:rPr>
      </w:pPr>
      <w:r w:rsidRPr="006E4469">
        <w:rPr>
          <w:color w:val="000000"/>
          <w:sz w:val="28"/>
          <w:szCs w:val="28"/>
        </w:rPr>
        <w:t>Наше отделение выделяет призовой фонд участникам творческих конкурсов, фестивалей таких как: «Цвет и звук Державы Рериха», «Звездочки», «Умелец дома», «Таланты», «Театральное искусство глазами детей», «Планета счастья и любви», «Марафон детства», осуществляется поддержка талантливой молодежи, в рамках реализации приоритетного национального проекта «Образование»</w:t>
      </w:r>
      <w:r w:rsidRPr="006E4469">
        <w:rPr>
          <w:b/>
          <w:color w:val="000000"/>
          <w:sz w:val="28"/>
          <w:szCs w:val="28"/>
        </w:rPr>
        <w:t xml:space="preserve">, </w:t>
      </w:r>
      <w:r w:rsidRPr="006E4469">
        <w:rPr>
          <w:color w:val="000000"/>
          <w:sz w:val="28"/>
          <w:szCs w:val="28"/>
        </w:rPr>
        <w:t xml:space="preserve">а также при нашей поддержке проходит чествование победителей и призеров региональных этапов всероссийских олимпиад школьников. </w:t>
      </w:r>
    </w:p>
    <w:p w:rsidR="00745650" w:rsidRPr="006E4469" w:rsidRDefault="00745650" w:rsidP="006E4469">
      <w:pPr>
        <w:ind w:firstLine="567"/>
        <w:jc w:val="both"/>
        <w:rPr>
          <w:sz w:val="28"/>
          <w:szCs w:val="28"/>
        </w:rPr>
      </w:pPr>
    </w:p>
    <w:p w:rsidR="00634B89" w:rsidRPr="006E4469" w:rsidRDefault="00745650" w:rsidP="006E4469">
      <w:pPr>
        <w:ind w:firstLine="567"/>
        <w:jc w:val="both"/>
        <w:rPr>
          <w:sz w:val="28"/>
          <w:szCs w:val="28"/>
        </w:rPr>
      </w:pPr>
      <w:r w:rsidRPr="006E4469">
        <w:rPr>
          <w:sz w:val="28"/>
          <w:szCs w:val="28"/>
        </w:rPr>
        <w:t xml:space="preserve">В течение всего года воспитанники детских домов,  школ-интернатов Ленинградской области в возрасте от 8 до 16 лет, победители различных конкурсов, смотров, готовятся к ежегодному областному фестивалю </w:t>
      </w:r>
      <w:r w:rsidRPr="006E4469">
        <w:rPr>
          <w:b/>
          <w:sz w:val="28"/>
          <w:szCs w:val="28"/>
        </w:rPr>
        <w:t>«Звездочки »</w:t>
      </w:r>
      <w:r w:rsidRPr="006E4469">
        <w:rPr>
          <w:sz w:val="28"/>
          <w:szCs w:val="28"/>
        </w:rPr>
        <w:t xml:space="preserve">. Ежегодно инициатором конкурса выступает комитет общего и профессионального образования  при поддержке Ленинградского областного отделения «Российский детский фонд». В этом году фестиваль «Звездочки» проходил 15 раз. </w:t>
      </w:r>
      <w:r w:rsidR="00634B89" w:rsidRPr="006E4469">
        <w:rPr>
          <w:sz w:val="28"/>
          <w:szCs w:val="28"/>
        </w:rPr>
        <w:t xml:space="preserve">Последние </w:t>
      </w:r>
      <w:r w:rsidRPr="006E4469">
        <w:rPr>
          <w:sz w:val="28"/>
          <w:szCs w:val="28"/>
        </w:rPr>
        <w:t>годы</w:t>
      </w:r>
      <w:r w:rsidR="00634B89" w:rsidRPr="006E4469">
        <w:rPr>
          <w:sz w:val="28"/>
          <w:szCs w:val="28"/>
        </w:rPr>
        <w:t xml:space="preserve"> эти фестивали проходят в апреле месяце на базе ГБОУ ДОД «Центр «Ладога». Свое мастерство демонстрировали театральные коллективы, исполнители на музыкальных инструментах, юные чтецы. В фестивале приняли участие 32 учреждения из всех районов Ленинградской области</w:t>
      </w:r>
      <w:proofErr w:type="gramStart"/>
      <w:r w:rsidR="00634B89" w:rsidRPr="006E4469">
        <w:rPr>
          <w:sz w:val="28"/>
          <w:szCs w:val="28"/>
        </w:rPr>
        <w:t>.Ф</w:t>
      </w:r>
      <w:proofErr w:type="gramEnd"/>
      <w:r w:rsidR="00634B89" w:rsidRPr="006E4469">
        <w:rPr>
          <w:sz w:val="28"/>
          <w:szCs w:val="28"/>
        </w:rPr>
        <w:t>естиваль проводился по пяти номинациям: хореография, вокальное творчество, литературное творчество, игра на инструментах,  театральное творчество.Выставка-конкурс «Умелец дома» проходила параллельно с фестивалем «Звездочки». Ребята своими руками под руководством педагогов творили уникальные поделки, вышивки, игрушки, используя различные материалы и техники</w:t>
      </w:r>
      <w:proofErr w:type="gramStart"/>
      <w:r w:rsidR="00634B89" w:rsidRPr="006E4469">
        <w:rPr>
          <w:sz w:val="28"/>
          <w:szCs w:val="28"/>
        </w:rPr>
        <w:t>.К</w:t>
      </w:r>
      <w:proofErr w:type="gramEnd"/>
      <w:r w:rsidR="00634B89" w:rsidRPr="006E4469">
        <w:rPr>
          <w:sz w:val="28"/>
          <w:szCs w:val="28"/>
        </w:rPr>
        <w:t xml:space="preserve">онкурс проводится по 16 номинациям: керамика, </w:t>
      </w:r>
      <w:proofErr w:type="spellStart"/>
      <w:r w:rsidR="00634B89" w:rsidRPr="006E4469">
        <w:rPr>
          <w:sz w:val="28"/>
          <w:szCs w:val="28"/>
        </w:rPr>
        <w:t>бисероплетение</w:t>
      </w:r>
      <w:proofErr w:type="spellEnd"/>
      <w:r w:rsidR="00634B89" w:rsidRPr="006E4469">
        <w:rPr>
          <w:sz w:val="28"/>
          <w:szCs w:val="28"/>
        </w:rPr>
        <w:t xml:space="preserve">, традиционная и сувенирная кукла, роспись по дереву, изделия  из  дерева  (резьба  по  дереву,  </w:t>
      </w:r>
      <w:proofErr w:type="spellStart"/>
      <w:r w:rsidR="00634B89" w:rsidRPr="006E4469">
        <w:rPr>
          <w:sz w:val="28"/>
          <w:szCs w:val="28"/>
        </w:rPr>
        <w:t>лозоплетение</w:t>
      </w:r>
      <w:proofErr w:type="spellEnd"/>
      <w:r w:rsidR="00634B89" w:rsidRPr="006E4469">
        <w:rPr>
          <w:sz w:val="28"/>
          <w:szCs w:val="28"/>
        </w:rPr>
        <w:t xml:space="preserve">,  выжигание, инкрустация, панно, станочные изделия, мебель, сувенирные изделия), мягкая игрушка, вязание, макраме, вышивка, машинная вышивка, кружевоплетение (на коклюшках, </w:t>
      </w:r>
      <w:proofErr w:type="spellStart"/>
      <w:r w:rsidR="00634B89" w:rsidRPr="006E4469">
        <w:rPr>
          <w:sz w:val="28"/>
          <w:szCs w:val="28"/>
        </w:rPr>
        <w:t>фриволите</w:t>
      </w:r>
      <w:proofErr w:type="spellEnd"/>
      <w:r w:rsidR="00634B89" w:rsidRPr="006E4469">
        <w:rPr>
          <w:sz w:val="28"/>
          <w:szCs w:val="28"/>
        </w:rPr>
        <w:t xml:space="preserve">, игольное), аксессуары (лоскутные изделия, декоративные цветы, изделия из </w:t>
      </w:r>
      <w:r w:rsidR="00634B89" w:rsidRPr="006E4469">
        <w:rPr>
          <w:sz w:val="28"/>
          <w:szCs w:val="28"/>
        </w:rPr>
        <w:lastRenderedPageBreak/>
        <w:t>вспомогательных материалов), которые были представлены на выставке</w:t>
      </w:r>
      <w:proofErr w:type="gramStart"/>
      <w:r w:rsidR="00634B89" w:rsidRPr="006E4469">
        <w:rPr>
          <w:sz w:val="28"/>
          <w:szCs w:val="28"/>
        </w:rPr>
        <w:t>.К</w:t>
      </w:r>
      <w:proofErr w:type="gramEnd"/>
      <w:r w:rsidR="00634B89" w:rsidRPr="006E4469">
        <w:rPr>
          <w:sz w:val="28"/>
          <w:szCs w:val="28"/>
        </w:rPr>
        <w:t xml:space="preserve">онкурсные работы оценивало профессиональное жюри, в состав которого всегда входит председатель Ленинградского областного отделения Российского детского фонда Наталья Меркулова. Из года в год растет мастерство талантливых ребят, которые покоряют своими голосами и пластикой движения. По результатам фестиваля детского творчества «Звездочки» и конкурса-выставки «Умелец дома» можно смело заявить, что каждый ребенок, принявший участие в этих конкурсах, талантливый и заслуживает похвалы за все свои умения и старания. Конечно,  большой благодарности заслуживают и педагоги, которые развивают чувство </w:t>
      </w:r>
      <w:proofErr w:type="gramStart"/>
      <w:r w:rsidR="00634B89" w:rsidRPr="006E4469">
        <w:rPr>
          <w:sz w:val="28"/>
          <w:szCs w:val="28"/>
        </w:rPr>
        <w:t>прекрасного</w:t>
      </w:r>
      <w:proofErr w:type="gramEnd"/>
      <w:r w:rsidR="00634B89" w:rsidRPr="006E4469">
        <w:rPr>
          <w:sz w:val="28"/>
          <w:szCs w:val="28"/>
        </w:rPr>
        <w:t xml:space="preserve"> в каждом своем воспитаннике. Они делают великое дело – творчески развивают личность ребенка, занимаются духовно-нравственным воспитанием. </w:t>
      </w:r>
    </w:p>
    <w:p w:rsidR="00634B89" w:rsidRPr="006E4469" w:rsidRDefault="00634B89" w:rsidP="006E4469">
      <w:pPr>
        <w:ind w:firstLine="540"/>
        <w:jc w:val="both"/>
        <w:rPr>
          <w:color w:val="000000" w:themeColor="text1"/>
          <w:sz w:val="28"/>
          <w:szCs w:val="28"/>
        </w:rPr>
      </w:pPr>
      <w:proofErr w:type="gramStart"/>
      <w:r w:rsidRPr="006E4469">
        <w:rPr>
          <w:sz w:val="28"/>
          <w:szCs w:val="28"/>
        </w:rPr>
        <w:t>В торжественной обстановке</w:t>
      </w:r>
      <w:r w:rsidR="00745650" w:rsidRPr="006E4469">
        <w:rPr>
          <w:sz w:val="28"/>
          <w:szCs w:val="28"/>
        </w:rPr>
        <w:t>в Ленинградском областном центре развития дополнительного образования детей «Ладога»</w:t>
      </w:r>
      <w:r w:rsidRPr="006E4469">
        <w:rPr>
          <w:sz w:val="28"/>
          <w:szCs w:val="28"/>
        </w:rPr>
        <w:t xml:space="preserve"> призеры были награждены дипломами и ценными подарками, а также были вручены специальные призы жюри и поощрительные призы участникам конкурсов.</w:t>
      </w:r>
      <w:proofErr w:type="gramEnd"/>
      <w:r w:rsidRPr="006E4469">
        <w:rPr>
          <w:sz w:val="28"/>
          <w:szCs w:val="28"/>
        </w:rPr>
        <w:t xml:space="preserve"> По итогам жюри, победитель – творческий коллектив </w:t>
      </w:r>
      <w:proofErr w:type="spellStart"/>
      <w:r w:rsidRPr="006E4469">
        <w:rPr>
          <w:sz w:val="28"/>
          <w:szCs w:val="28"/>
        </w:rPr>
        <w:t>Лужской</w:t>
      </w:r>
      <w:proofErr w:type="spellEnd"/>
      <w:r w:rsidR="009A5967" w:rsidRPr="006E4469">
        <w:rPr>
          <w:sz w:val="28"/>
          <w:szCs w:val="28"/>
        </w:rPr>
        <w:t xml:space="preserve"> </w:t>
      </w:r>
      <w:proofErr w:type="spellStart"/>
      <w:proofErr w:type="gramStart"/>
      <w:r w:rsidRPr="006E4469">
        <w:rPr>
          <w:sz w:val="28"/>
          <w:szCs w:val="28"/>
        </w:rPr>
        <w:t>санаторной-интернат</w:t>
      </w:r>
      <w:proofErr w:type="spellEnd"/>
      <w:proofErr w:type="gramEnd"/>
      <w:r w:rsidRPr="006E4469">
        <w:rPr>
          <w:sz w:val="28"/>
          <w:szCs w:val="28"/>
        </w:rPr>
        <w:t xml:space="preserve"> была направлен на Всер</w:t>
      </w:r>
      <w:r w:rsidR="00745650" w:rsidRPr="006E4469">
        <w:rPr>
          <w:sz w:val="28"/>
          <w:szCs w:val="28"/>
        </w:rPr>
        <w:t>оссийский фестиваль «Созвездие»,</w:t>
      </w:r>
      <w:r w:rsidR="009A5967" w:rsidRPr="006E4469">
        <w:rPr>
          <w:sz w:val="28"/>
          <w:szCs w:val="28"/>
        </w:rPr>
        <w:t xml:space="preserve"> </w:t>
      </w:r>
      <w:r w:rsidR="00745650" w:rsidRPr="006E4469">
        <w:rPr>
          <w:color w:val="000000" w:themeColor="text1"/>
          <w:sz w:val="28"/>
          <w:szCs w:val="28"/>
        </w:rPr>
        <w:t>где ребята смогли показать свое творчество и занять призовые места.</w:t>
      </w:r>
    </w:p>
    <w:p w:rsidR="00634B89" w:rsidRPr="006E4469" w:rsidRDefault="00634B89" w:rsidP="006E4469">
      <w:pPr>
        <w:ind w:firstLine="567"/>
        <w:jc w:val="both"/>
        <w:rPr>
          <w:sz w:val="28"/>
          <w:szCs w:val="28"/>
        </w:rPr>
      </w:pPr>
    </w:p>
    <w:p w:rsidR="00CA104B" w:rsidRPr="006E4469" w:rsidRDefault="00CA104B" w:rsidP="006E4469">
      <w:pPr>
        <w:ind w:firstLine="708"/>
        <w:jc w:val="both"/>
        <w:rPr>
          <w:sz w:val="28"/>
          <w:szCs w:val="28"/>
        </w:rPr>
      </w:pPr>
      <w:r w:rsidRPr="006E4469">
        <w:rPr>
          <w:sz w:val="28"/>
          <w:szCs w:val="28"/>
        </w:rPr>
        <w:t xml:space="preserve">Молодость – это пора, когда каждый должен сам определить свою судьбу, найти единственный верный путь, который позволит  максимально реализовать свои способности и таланты. Сделать правильный выбор в жизни совсем не просто, особенно для молодежи. Современное молодое поколение хочет быть независимым, самостоятельно ориентироваться в современной политической жизни.  </w:t>
      </w:r>
    </w:p>
    <w:p w:rsidR="00CA104B" w:rsidRPr="006E4469" w:rsidRDefault="00CA104B" w:rsidP="006E4469">
      <w:pPr>
        <w:ind w:firstLine="708"/>
        <w:jc w:val="both"/>
        <w:rPr>
          <w:sz w:val="28"/>
          <w:szCs w:val="28"/>
        </w:rPr>
      </w:pPr>
      <w:r w:rsidRPr="006E4469">
        <w:rPr>
          <w:sz w:val="28"/>
          <w:szCs w:val="28"/>
        </w:rPr>
        <w:t xml:space="preserve"> Образовательные организации должны быть ориентированы на создание условий для становления гражданственности в образовательном пространстве подрастающего поколения. Для будущего страны важно не только, какие специалисты будут создавать богатство Родины, но и какими будут, их мировоззрение, гражданская и нравственная позиция.</w:t>
      </w:r>
    </w:p>
    <w:p w:rsidR="00CA104B" w:rsidRPr="006E4469" w:rsidRDefault="00CA104B" w:rsidP="006E4469">
      <w:pPr>
        <w:ind w:firstLine="708"/>
        <w:jc w:val="both"/>
        <w:rPr>
          <w:sz w:val="28"/>
          <w:szCs w:val="28"/>
        </w:rPr>
      </w:pPr>
      <w:r w:rsidRPr="006E4469">
        <w:rPr>
          <w:sz w:val="28"/>
          <w:szCs w:val="28"/>
        </w:rPr>
        <w:t>Каждый гражданин России обязан принимать активное участие в жизни страны, а сделать это можно путем формирования правовой и политической культуры.</w:t>
      </w:r>
    </w:p>
    <w:p w:rsidR="00CA104B" w:rsidRPr="006E4469" w:rsidRDefault="00CA104B" w:rsidP="006E4469">
      <w:pPr>
        <w:pStyle w:val="a5"/>
        <w:spacing w:before="0" w:beforeAutospacing="0" w:after="0" w:afterAutospacing="0"/>
        <w:ind w:firstLine="567"/>
        <w:jc w:val="both"/>
        <w:rPr>
          <w:sz w:val="28"/>
          <w:szCs w:val="28"/>
        </w:rPr>
      </w:pPr>
      <w:r w:rsidRPr="006E4469">
        <w:rPr>
          <w:sz w:val="28"/>
          <w:szCs w:val="28"/>
        </w:rPr>
        <w:t>В целях повышения гражданской активности молодежи, привлечения внимания к актуальным социально-политическим вопросам в</w:t>
      </w:r>
      <w:r w:rsidRPr="006E4469">
        <w:rPr>
          <w:rStyle w:val="a9"/>
          <w:sz w:val="28"/>
          <w:szCs w:val="28"/>
        </w:rPr>
        <w:t xml:space="preserve"> Ленинградской области </w:t>
      </w:r>
      <w:r w:rsidRPr="006E4469">
        <w:rPr>
          <w:b/>
          <w:sz w:val="28"/>
          <w:szCs w:val="28"/>
        </w:rPr>
        <w:t>был о</w:t>
      </w:r>
      <w:r w:rsidRPr="006E4469">
        <w:rPr>
          <w:rStyle w:val="a9"/>
          <w:sz w:val="28"/>
          <w:szCs w:val="28"/>
        </w:rPr>
        <w:t xml:space="preserve">бъявлен молодежный конкурс на лучший вопрос губернатору «Сила слова», </w:t>
      </w:r>
      <w:r w:rsidRPr="006E4469">
        <w:rPr>
          <w:sz w:val="28"/>
          <w:szCs w:val="28"/>
        </w:rPr>
        <w:t xml:space="preserve">приуроченный к 65-летию празднования Международного дня защиты детей. </w:t>
      </w:r>
    </w:p>
    <w:p w:rsidR="00CA104B" w:rsidRPr="006E4469" w:rsidRDefault="00CA104B" w:rsidP="006E4469">
      <w:pPr>
        <w:pStyle w:val="a5"/>
        <w:spacing w:before="0" w:beforeAutospacing="0" w:after="0" w:afterAutospacing="0"/>
        <w:ind w:firstLine="567"/>
        <w:jc w:val="both"/>
        <w:rPr>
          <w:sz w:val="28"/>
          <w:szCs w:val="28"/>
        </w:rPr>
      </w:pPr>
      <w:r w:rsidRPr="006E4469">
        <w:rPr>
          <w:sz w:val="28"/>
          <w:szCs w:val="28"/>
        </w:rPr>
        <w:t xml:space="preserve">Организаторами конкурса выступили: губернатор Ленинградской области Александр Дрозденко, Уполномоченный по правам ребенка Ленинградской области и областное отделение Общероссийского общественного благотворительного фонда «Российский детский фонд». В </w:t>
      </w:r>
      <w:r w:rsidRPr="006E4469">
        <w:rPr>
          <w:sz w:val="28"/>
          <w:szCs w:val="28"/>
        </w:rPr>
        <w:lastRenderedPageBreak/>
        <w:t>конкурсе приняли участие 160  учащихся старших классов школ и организаций среднего и высшего профессионального образования, воспитанники детских домов и социально-реабилитационных центров Ленинградской области (в возрасте от 14 до 17 лет).</w:t>
      </w:r>
    </w:p>
    <w:p w:rsidR="00CA104B" w:rsidRPr="006E4469" w:rsidRDefault="00CA104B" w:rsidP="006E4469">
      <w:pPr>
        <w:ind w:firstLine="708"/>
        <w:jc w:val="both"/>
        <w:rPr>
          <w:sz w:val="28"/>
          <w:szCs w:val="28"/>
        </w:rPr>
      </w:pPr>
      <w:r w:rsidRPr="006E4469">
        <w:rPr>
          <w:sz w:val="28"/>
          <w:szCs w:val="28"/>
        </w:rPr>
        <w:t>Данные конкурсы способствуют воспитанию активной гражданской позиции, повышение правовой культуры, электоральной активности молодежи</w:t>
      </w:r>
      <w:proofErr w:type="gramStart"/>
      <w:r w:rsidRPr="006E4469">
        <w:rPr>
          <w:sz w:val="28"/>
          <w:szCs w:val="28"/>
        </w:rPr>
        <w:t>.Р</w:t>
      </w:r>
      <w:proofErr w:type="gramEnd"/>
      <w:r w:rsidRPr="006E4469">
        <w:rPr>
          <w:sz w:val="28"/>
          <w:szCs w:val="28"/>
        </w:rPr>
        <w:t>азвитие важнейших умений и навыков (высказывание собственного мнения, аргументации своей позиции, анализа ситуации, выделение наиболее важного, выступления,  нахождение контраргументов, ведения диалога).</w:t>
      </w:r>
      <w:r w:rsidR="00745650" w:rsidRPr="006E4469">
        <w:rPr>
          <w:sz w:val="28"/>
          <w:szCs w:val="28"/>
        </w:rPr>
        <w:t>Привитие интереса к участию в общественной жизни, т.к. в открытом диалоге принимают участие: Губернатор ЛО, Председатель Законодательного собрания ЛО, представители органов исполнительной власти ЛО, и представители общественных организаций.</w:t>
      </w:r>
    </w:p>
    <w:p w:rsidR="00CA104B" w:rsidRPr="006E4469" w:rsidRDefault="00745650" w:rsidP="006E4469">
      <w:pPr>
        <w:ind w:firstLine="708"/>
        <w:jc w:val="both"/>
        <w:rPr>
          <w:b/>
          <w:sz w:val="28"/>
          <w:szCs w:val="28"/>
        </w:rPr>
      </w:pPr>
      <w:r w:rsidRPr="006E4469">
        <w:rPr>
          <w:sz w:val="28"/>
          <w:szCs w:val="28"/>
        </w:rPr>
        <w:t xml:space="preserve">21 мая 2015  года </w:t>
      </w:r>
      <w:r w:rsidR="00D359CD" w:rsidRPr="006E4469">
        <w:rPr>
          <w:b/>
          <w:sz w:val="28"/>
          <w:szCs w:val="28"/>
        </w:rPr>
        <w:t>состоялся открытый диалог  Губернатора Ленинградской области Александра Юрьевича Дрозденко  с детской общественностью Ленинградской области.</w:t>
      </w:r>
      <w:r w:rsidR="00D359CD" w:rsidRPr="006E4469">
        <w:rPr>
          <w:i/>
          <w:sz w:val="28"/>
          <w:szCs w:val="28"/>
        </w:rPr>
        <w:t xml:space="preserve"> У</w:t>
      </w:r>
      <w:r w:rsidRPr="006E4469">
        <w:rPr>
          <w:sz w:val="28"/>
          <w:szCs w:val="28"/>
        </w:rPr>
        <w:t xml:space="preserve">частники и </w:t>
      </w:r>
      <w:r w:rsidRPr="006E4469">
        <w:rPr>
          <w:b/>
          <w:sz w:val="28"/>
          <w:szCs w:val="28"/>
        </w:rPr>
        <w:t>п</w:t>
      </w:r>
      <w:r w:rsidRPr="006E4469">
        <w:rPr>
          <w:rStyle w:val="a9"/>
          <w:b w:val="0"/>
          <w:sz w:val="28"/>
          <w:szCs w:val="28"/>
        </w:rPr>
        <w:t>обедители конкурса смогли лично встретиться с Губернатором Ленинградской области, задать интересные вопросы Александру Юрьевичу.</w:t>
      </w:r>
    </w:p>
    <w:p w:rsidR="00CA104B" w:rsidRPr="006E4469" w:rsidRDefault="00CA104B" w:rsidP="006E4469">
      <w:pPr>
        <w:ind w:firstLine="708"/>
        <w:jc w:val="both"/>
        <w:rPr>
          <w:rFonts w:eastAsia="Calibri"/>
          <w:sz w:val="28"/>
          <w:szCs w:val="28"/>
          <w:lang w:eastAsia="en-US"/>
        </w:rPr>
      </w:pPr>
      <w:r w:rsidRPr="006E4469">
        <w:rPr>
          <w:rFonts w:eastAsia="Calibri"/>
          <w:sz w:val="28"/>
          <w:szCs w:val="28"/>
          <w:u w:val="single"/>
          <w:lang w:eastAsia="en-US"/>
        </w:rPr>
        <w:t>Основная проблема, которая волнует нынешних школьников</w:t>
      </w:r>
      <w:r w:rsidRPr="006E4469">
        <w:rPr>
          <w:rFonts w:eastAsia="Calibri"/>
          <w:sz w:val="28"/>
          <w:szCs w:val="28"/>
          <w:lang w:eastAsia="en-US"/>
        </w:rPr>
        <w:t xml:space="preserve">: куда   пойти учиться? Какие профессии будут востребованы через 5-10 лет? Как устроиться на работу молодому специалисту, только что вышедшему из учебного заведения? Будут ли востребованы рабочие профессии? </w:t>
      </w:r>
    </w:p>
    <w:p w:rsidR="00CA104B" w:rsidRPr="006E4469" w:rsidRDefault="00CA104B" w:rsidP="006E4469">
      <w:pPr>
        <w:ind w:firstLine="708"/>
        <w:jc w:val="both"/>
        <w:rPr>
          <w:rFonts w:eastAsia="Calibri"/>
          <w:sz w:val="28"/>
          <w:szCs w:val="28"/>
          <w:lang w:eastAsia="en-US"/>
        </w:rPr>
      </w:pPr>
      <w:r w:rsidRPr="006E4469">
        <w:rPr>
          <w:rFonts w:eastAsia="Calibri"/>
          <w:sz w:val="28"/>
          <w:szCs w:val="28"/>
          <w:lang w:eastAsia="en-US"/>
        </w:rPr>
        <w:t>Очень актуальна проблема досуга: нехватка спортивных объектов в небольших населённых пунктах, доступность алкоголя и наркотиков в подростковой среде, летние трудовые лагеря, отсутствие сельских клубов, молодёжная политика на селе.</w:t>
      </w:r>
    </w:p>
    <w:p w:rsidR="00CA104B" w:rsidRPr="006E4469" w:rsidRDefault="00CA104B" w:rsidP="006E4469">
      <w:pPr>
        <w:ind w:firstLine="708"/>
        <w:jc w:val="both"/>
        <w:rPr>
          <w:rFonts w:eastAsia="Calibri"/>
          <w:sz w:val="28"/>
          <w:szCs w:val="28"/>
          <w:lang w:eastAsia="en-US"/>
        </w:rPr>
      </w:pPr>
      <w:r w:rsidRPr="006E4469">
        <w:rPr>
          <w:rFonts w:eastAsia="Calibri"/>
          <w:sz w:val="28"/>
          <w:szCs w:val="28"/>
          <w:lang w:eastAsia="en-US"/>
        </w:rPr>
        <w:t>Волнует молодёжь и экологическая обстановка в регионе: загрязнение воды, почв, воздуха, утилизация твердых бытовых отходов, строительство мусороперерабатывающих заводов.</w:t>
      </w:r>
    </w:p>
    <w:p w:rsidR="00CA104B" w:rsidRPr="006E4469" w:rsidRDefault="00CA104B" w:rsidP="006E4469">
      <w:pPr>
        <w:ind w:firstLine="708"/>
        <w:jc w:val="both"/>
        <w:rPr>
          <w:rFonts w:eastAsia="Calibri"/>
          <w:sz w:val="28"/>
          <w:szCs w:val="28"/>
          <w:lang w:eastAsia="en-US"/>
        </w:rPr>
      </w:pPr>
      <w:r w:rsidRPr="006E4469">
        <w:rPr>
          <w:rFonts w:eastAsia="Calibri"/>
          <w:sz w:val="28"/>
          <w:szCs w:val="28"/>
          <w:lang w:eastAsia="en-US"/>
        </w:rPr>
        <w:t>Один из важных вопросов: рост инфляции в 2015 году, рост стоимости продуктов питания. Развитие земледелия в области, поддержка фермерского хозяйства, инвестиции в малый бизнес.</w:t>
      </w:r>
    </w:p>
    <w:p w:rsidR="00CA104B" w:rsidRPr="006E4469" w:rsidRDefault="00CA104B" w:rsidP="006E4469">
      <w:pPr>
        <w:ind w:firstLine="708"/>
        <w:jc w:val="both"/>
        <w:rPr>
          <w:rFonts w:eastAsia="Calibri"/>
          <w:sz w:val="28"/>
          <w:szCs w:val="28"/>
          <w:lang w:eastAsia="en-US"/>
        </w:rPr>
      </w:pPr>
      <w:r w:rsidRPr="006E4469">
        <w:rPr>
          <w:rFonts w:eastAsia="Calibri"/>
          <w:sz w:val="28"/>
          <w:szCs w:val="28"/>
          <w:lang w:eastAsia="en-US"/>
        </w:rPr>
        <w:t>Ребята из Выборга интересуют вопросы  благоустройство города, перспективы развития туризма, возрождения памятников культуры и архитектуры.</w:t>
      </w:r>
    </w:p>
    <w:p w:rsidR="00CA104B" w:rsidRPr="006E4469" w:rsidRDefault="00CA104B" w:rsidP="006E4469">
      <w:pPr>
        <w:ind w:firstLine="708"/>
        <w:jc w:val="both"/>
        <w:rPr>
          <w:rFonts w:eastAsia="Calibri"/>
          <w:sz w:val="28"/>
          <w:szCs w:val="28"/>
          <w:lang w:eastAsia="en-US"/>
        </w:rPr>
      </w:pPr>
      <w:r w:rsidRPr="006E4469">
        <w:rPr>
          <w:rFonts w:eastAsia="Calibri"/>
          <w:sz w:val="28"/>
          <w:szCs w:val="28"/>
          <w:lang w:eastAsia="en-US"/>
        </w:rPr>
        <w:t>Множество вопросов адресовано лично Губернатору: любимая книга, жизненные принципы, «где найти 25 часов в сутках?», как относится семья к напряжённому графику работы, благотворительность, школьные годы, выбор профессии и профессиональный рост и т.д.</w:t>
      </w:r>
    </w:p>
    <w:p w:rsidR="00CA104B" w:rsidRPr="006E4469" w:rsidRDefault="00CA104B" w:rsidP="006E4469">
      <w:pPr>
        <w:ind w:firstLine="708"/>
        <w:jc w:val="both"/>
        <w:rPr>
          <w:rFonts w:eastAsia="Calibri"/>
          <w:sz w:val="28"/>
          <w:szCs w:val="28"/>
          <w:lang w:eastAsia="en-US"/>
        </w:rPr>
      </w:pPr>
      <w:r w:rsidRPr="006E4469">
        <w:rPr>
          <w:rFonts w:eastAsia="Calibri"/>
          <w:sz w:val="28"/>
          <w:szCs w:val="28"/>
          <w:lang w:eastAsia="en-US"/>
        </w:rPr>
        <w:t>Много вопросов поступило по транспортной безопасности.</w:t>
      </w:r>
    </w:p>
    <w:p w:rsidR="00CA104B" w:rsidRPr="006E4469" w:rsidRDefault="00CA104B" w:rsidP="006E4469">
      <w:pPr>
        <w:ind w:firstLine="708"/>
        <w:jc w:val="both"/>
        <w:rPr>
          <w:rFonts w:eastAsia="Calibri"/>
          <w:sz w:val="28"/>
          <w:szCs w:val="28"/>
          <w:lang w:eastAsia="en-US"/>
        </w:rPr>
      </w:pPr>
      <w:r w:rsidRPr="006E4469">
        <w:rPr>
          <w:rFonts w:eastAsia="Calibri"/>
          <w:sz w:val="28"/>
          <w:szCs w:val="28"/>
          <w:lang w:eastAsia="en-US"/>
        </w:rPr>
        <w:t>Вопросы, связанные с 70-летием празднования Победы в ВОВ и патриотического воспитания молодежи.</w:t>
      </w:r>
    </w:p>
    <w:p w:rsidR="00CA104B" w:rsidRPr="006E4469" w:rsidRDefault="00D359CD" w:rsidP="006E4469">
      <w:pPr>
        <w:ind w:firstLine="708"/>
        <w:jc w:val="both"/>
        <w:rPr>
          <w:sz w:val="28"/>
          <w:szCs w:val="28"/>
        </w:rPr>
      </w:pPr>
      <w:r w:rsidRPr="006E4469">
        <w:rPr>
          <w:sz w:val="28"/>
          <w:szCs w:val="28"/>
        </w:rPr>
        <w:t xml:space="preserve">Жюри конкурса очень внимательно изучило все работы, присланные на конкурс «Сила слова».По итогам голосования, пятнадцать работ, </w:t>
      </w:r>
      <w:r w:rsidRPr="006E4469">
        <w:rPr>
          <w:sz w:val="28"/>
          <w:szCs w:val="28"/>
        </w:rPr>
        <w:lastRenderedPageBreak/>
        <w:t>участниковконкурса  были  признаны лучшими</w:t>
      </w:r>
      <w:proofErr w:type="gramStart"/>
      <w:r w:rsidRPr="006E4469">
        <w:rPr>
          <w:sz w:val="28"/>
          <w:szCs w:val="28"/>
        </w:rPr>
        <w:t>.</w:t>
      </w:r>
      <w:r w:rsidR="00CA104B" w:rsidRPr="006E4469">
        <w:rPr>
          <w:sz w:val="28"/>
          <w:szCs w:val="28"/>
        </w:rPr>
        <w:t>П</w:t>
      </w:r>
      <w:proofErr w:type="gramEnd"/>
      <w:r w:rsidR="00CA104B" w:rsidRPr="006E4469">
        <w:rPr>
          <w:sz w:val="28"/>
          <w:szCs w:val="28"/>
        </w:rPr>
        <w:t xml:space="preserve">раво задать вопросы,  </w:t>
      </w:r>
      <w:proofErr w:type="spellStart"/>
      <w:r w:rsidR="00CA104B" w:rsidRPr="006E4469">
        <w:rPr>
          <w:sz w:val="28"/>
          <w:szCs w:val="28"/>
        </w:rPr>
        <w:t>предостав</w:t>
      </w:r>
      <w:r w:rsidRPr="006E4469">
        <w:rPr>
          <w:sz w:val="28"/>
          <w:szCs w:val="28"/>
        </w:rPr>
        <w:t>илось</w:t>
      </w:r>
      <w:proofErr w:type="spellEnd"/>
      <w:r w:rsidR="00CA104B" w:rsidRPr="006E4469">
        <w:rPr>
          <w:sz w:val="28"/>
          <w:szCs w:val="28"/>
        </w:rPr>
        <w:t xml:space="preserve"> авторам,    работы которых,по мнению оргкомитета конкурса, признаны лучшими.</w:t>
      </w:r>
      <w:r w:rsidRPr="006E4469">
        <w:rPr>
          <w:sz w:val="28"/>
          <w:szCs w:val="28"/>
        </w:rPr>
        <w:t>Александр Юрьевич Дрозденко</w:t>
      </w:r>
      <w:r w:rsidRPr="006E4469">
        <w:rPr>
          <w:b/>
          <w:sz w:val="28"/>
          <w:szCs w:val="28"/>
        </w:rPr>
        <w:t xml:space="preserve">наградил победителей  «Благодарственным письмом» и ценным подарком </w:t>
      </w:r>
      <w:r w:rsidRPr="006E4469">
        <w:rPr>
          <w:sz w:val="28"/>
          <w:szCs w:val="28"/>
        </w:rPr>
        <w:t>(ноутбук)</w:t>
      </w:r>
    </w:p>
    <w:p w:rsidR="00CA104B" w:rsidRPr="006E4469" w:rsidRDefault="00CA104B" w:rsidP="006E4469">
      <w:pPr>
        <w:pStyle w:val="a6"/>
        <w:ind w:left="0" w:firstLine="567"/>
        <w:jc w:val="both"/>
        <w:rPr>
          <w:sz w:val="28"/>
          <w:szCs w:val="28"/>
        </w:rPr>
      </w:pPr>
      <w:r w:rsidRPr="006E4469">
        <w:rPr>
          <w:sz w:val="28"/>
          <w:szCs w:val="28"/>
        </w:rPr>
        <w:t>На самом деле, выбирать лучшие работы, из всей совокупности работ, представленных   на конкурс, было не так просто. Каждая работа достойна награды, все работы  уникальны, интересны, насыщены своим жизненным опытом.</w:t>
      </w:r>
      <w:r w:rsidR="009A5967" w:rsidRPr="006E4469">
        <w:rPr>
          <w:sz w:val="28"/>
          <w:szCs w:val="28"/>
        </w:rPr>
        <w:t xml:space="preserve"> </w:t>
      </w:r>
      <w:r w:rsidRPr="006E4469">
        <w:rPr>
          <w:sz w:val="28"/>
          <w:szCs w:val="28"/>
        </w:rPr>
        <w:t xml:space="preserve">При подведении итогов Конкурса Председателем жюри конкурса, Губернатором Ленинградской области Александром Юрьевичем Дрозденко учреждены </w:t>
      </w:r>
      <w:r w:rsidR="00D359CD" w:rsidRPr="006E4469">
        <w:rPr>
          <w:sz w:val="28"/>
          <w:szCs w:val="28"/>
        </w:rPr>
        <w:t xml:space="preserve">еще </w:t>
      </w:r>
      <w:r w:rsidRPr="006E4469">
        <w:rPr>
          <w:sz w:val="28"/>
          <w:szCs w:val="28"/>
        </w:rPr>
        <w:t>дополнительно пять призов - авторам, работы которых, отличались содержательностью и художественным замыслом.</w:t>
      </w:r>
    </w:p>
    <w:p w:rsidR="00CA104B" w:rsidRPr="006E4469" w:rsidRDefault="00CA104B" w:rsidP="006E4469">
      <w:pPr>
        <w:ind w:firstLine="540"/>
        <w:jc w:val="both"/>
        <w:rPr>
          <w:color w:val="FF0000"/>
          <w:sz w:val="28"/>
          <w:szCs w:val="28"/>
        </w:rPr>
      </w:pPr>
    </w:p>
    <w:p w:rsidR="00634B89" w:rsidRPr="006E4469" w:rsidRDefault="00634B89" w:rsidP="006E4469">
      <w:pPr>
        <w:ind w:firstLine="567"/>
        <w:jc w:val="both"/>
        <w:rPr>
          <w:sz w:val="28"/>
          <w:szCs w:val="28"/>
        </w:rPr>
      </w:pPr>
      <w:r w:rsidRPr="006E4469">
        <w:rPr>
          <w:sz w:val="28"/>
          <w:szCs w:val="28"/>
        </w:rPr>
        <w:t>В</w:t>
      </w:r>
      <w:r w:rsidRPr="006E4469">
        <w:rPr>
          <w:bCs/>
          <w:color w:val="383838"/>
          <w:sz w:val="28"/>
          <w:szCs w:val="28"/>
        </w:rPr>
        <w:t xml:space="preserve"> Санкт-Петербурге </w:t>
      </w:r>
      <w:r w:rsidRPr="006E4469">
        <w:rPr>
          <w:b/>
          <w:bCs/>
          <w:color w:val="383838"/>
          <w:sz w:val="28"/>
          <w:szCs w:val="28"/>
        </w:rPr>
        <w:t>впервые в истории прошел Международный день детского хоккея.</w:t>
      </w:r>
      <w:r w:rsidRPr="006E4469">
        <w:rPr>
          <w:bCs/>
          <w:color w:val="383838"/>
          <w:sz w:val="28"/>
          <w:szCs w:val="28"/>
        </w:rPr>
        <w:t xml:space="preserve"> Знаковое мероприятие во дворце спорта "Юбилейный" посетили самые высокие гости, которые вручили юным спортсменам "паспорта хоккеистов"</w:t>
      </w:r>
      <w:proofErr w:type="gramStart"/>
      <w:r w:rsidRPr="006E4469">
        <w:rPr>
          <w:bCs/>
          <w:color w:val="383838"/>
          <w:sz w:val="28"/>
          <w:szCs w:val="28"/>
        </w:rPr>
        <w:t>.</w:t>
      </w:r>
      <w:r w:rsidRPr="006E4469">
        <w:rPr>
          <w:color w:val="383838"/>
          <w:sz w:val="28"/>
          <w:szCs w:val="28"/>
        </w:rPr>
        <w:t>Д</w:t>
      </w:r>
      <w:proofErr w:type="gramEnd"/>
      <w:r w:rsidRPr="006E4469">
        <w:rPr>
          <w:color w:val="383838"/>
          <w:sz w:val="28"/>
          <w:szCs w:val="28"/>
        </w:rPr>
        <w:t xml:space="preserve">етскому спорту и, в частности, хоккею даже в не самое простое время по-прежнему уделяют достойное внимание. Недаром на детский турнир в рамках Международного дня детского хоккея приехали самые высокие гости. ДС "Юбилейный" посетил губернатор Санкт-Петербурга Георгий Полтавченко, президент Федерации хоккея России Владислав Третьяк и президент Международной федерации хоккея Рене </w:t>
      </w:r>
      <w:proofErr w:type="spellStart"/>
      <w:r w:rsidRPr="006E4469">
        <w:rPr>
          <w:color w:val="383838"/>
          <w:sz w:val="28"/>
          <w:szCs w:val="28"/>
        </w:rPr>
        <w:t>Фазель</w:t>
      </w:r>
      <w:proofErr w:type="spellEnd"/>
      <w:r w:rsidRPr="006E4469">
        <w:rPr>
          <w:color w:val="383838"/>
          <w:sz w:val="28"/>
          <w:szCs w:val="28"/>
        </w:rPr>
        <w:t>.</w:t>
      </w:r>
      <w:r w:rsidR="009A5967" w:rsidRPr="006E4469">
        <w:rPr>
          <w:color w:val="383838"/>
          <w:sz w:val="28"/>
          <w:szCs w:val="28"/>
        </w:rPr>
        <w:t xml:space="preserve"> </w:t>
      </w:r>
      <w:r w:rsidRPr="006E4469">
        <w:rPr>
          <w:sz w:val="28"/>
          <w:szCs w:val="28"/>
        </w:rPr>
        <w:t>Приветствуя организаторов и игроков турнира, губернатор Георгий Полтавченко сказал: "Петербург – город славных спортивных традиций. Почти 70 лет назад была создана наша хоккейная команда СКА. Ее победами гордится не только северная столица, но и вся Россия. А сегодня мы все стали свидетелями рождения новой замечательной традиции. Впервые в нашем городе отмечается Международный день детского хоккея и впервые северная столица проводит Международный детский турнир по хоккею с шайбой "Лига Будущего"</w:t>
      </w:r>
      <w:proofErr w:type="gramStart"/>
      <w:r w:rsidRPr="006E4469">
        <w:rPr>
          <w:sz w:val="28"/>
          <w:szCs w:val="28"/>
        </w:rPr>
        <w:t>.Г</w:t>
      </w:r>
      <w:proofErr w:type="gramEnd"/>
      <w:r w:rsidRPr="006E4469">
        <w:rPr>
          <w:sz w:val="28"/>
          <w:szCs w:val="28"/>
        </w:rPr>
        <w:t>еоргий Полтавченко отметил, что хоккей – игра настоящих мужчин, этот вид спорта требует не только огромных физических и моральных сил, но и командного духа, выдержки и воли к победе.</w:t>
      </w:r>
    </w:p>
    <w:p w:rsidR="00634B89" w:rsidRPr="006E4469" w:rsidRDefault="00634B89" w:rsidP="006E4469">
      <w:pPr>
        <w:ind w:firstLine="567"/>
        <w:jc w:val="both"/>
        <w:rPr>
          <w:sz w:val="28"/>
          <w:szCs w:val="28"/>
        </w:rPr>
      </w:pPr>
      <w:r w:rsidRPr="006E4469">
        <w:rPr>
          <w:sz w:val="28"/>
          <w:szCs w:val="28"/>
        </w:rPr>
        <w:t xml:space="preserve">До представления была организована развлекательная программа в фойе  СК «Юбилейный». Спортивные, интерактивные и настольные хоккейные игры, выставка хоккейной атрибутики из крупнейшей в мире коллекции Сергея Афанасьева, Фото-зона, </w:t>
      </w:r>
      <w:proofErr w:type="spellStart"/>
      <w:r w:rsidRPr="006E4469">
        <w:rPr>
          <w:sz w:val="28"/>
          <w:szCs w:val="28"/>
        </w:rPr>
        <w:t>аквагрим</w:t>
      </w:r>
      <w:proofErr w:type="spellEnd"/>
      <w:r w:rsidRPr="006E4469">
        <w:rPr>
          <w:sz w:val="28"/>
          <w:szCs w:val="28"/>
        </w:rPr>
        <w:t xml:space="preserve"> и множество других интересных развлечений ждали детей. Были розыгрыши призов и подарки.</w:t>
      </w:r>
    </w:p>
    <w:p w:rsidR="00634B89" w:rsidRPr="006E4469" w:rsidRDefault="00634B89" w:rsidP="006E4469">
      <w:pPr>
        <w:ind w:firstLine="567"/>
        <w:jc w:val="both"/>
        <w:rPr>
          <w:sz w:val="28"/>
          <w:szCs w:val="28"/>
        </w:rPr>
      </w:pPr>
      <w:proofErr w:type="gramStart"/>
      <w:r w:rsidRPr="006E4469">
        <w:rPr>
          <w:sz w:val="28"/>
          <w:szCs w:val="28"/>
        </w:rPr>
        <w:t xml:space="preserve">На главной арене в СК «Юбилейный», фигуристы Театра ледового шоу "Ледяная фабрика" пригласили 400 воспитанников детских домов и школ-интернатов, детей из социально незащищенных семей Ленинградской области на ледовое шоу «Невероятные приключения хоккеиста Колю, </w:t>
      </w:r>
      <w:proofErr w:type="spellStart"/>
      <w:r w:rsidRPr="006E4469">
        <w:rPr>
          <w:sz w:val="28"/>
          <w:szCs w:val="28"/>
        </w:rPr>
        <w:t>Шайбика</w:t>
      </w:r>
      <w:proofErr w:type="spellEnd"/>
      <w:r w:rsidRPr="006E4469">
        <w:rPr>
          <w:sz w:val="28"/>
          <w:szCs w:val="28"/>
        </w:rPr>
        <w:t xml:space="preserve">, </w:t>
      </w:r>
      <w:proofErr w:type="spellStart"/>
      <w:r w:rsidRPr="006E4469">
        <w:rPr>
          <w:sz w:val="28"/>
          <w:szCs w:val="28"/>
        </w:rPr>
        <w:t>Клюшу</w:t>
      </w:r>
      <w:proofErr w:type="spellEnd"/>
      <w:r w:rsidRPr="006E4469">
        <w:rPr>
          <w:sz w:val="28"/>
          <w:szCs w:val="28"/>
        </w:rPr>
        <w:t xml:space="preserve"> и Коньков-Огоньков».</w:t>
      </w:r>
      <w:proofErr w:type="gramEnd"/>
      <w:r w:rsidRPr="006E4469">
        <w:rPr>
          <w:sz w:val="28"/>
          <w:szCs w:val="28"/>
        </w:rPr>
        <w:t xml:space="preserve"> Это история одного мальчика стала поучительной длятысячей юных зрителей, и рассказала, как добиваться своей Мечты и дойти до Олимпа! Теплая и понятная сказка на льду рассказала </w:t>
      </w:r>
      <w:r w:rsidRPr="006E4469">
        <w:rPr>
          <w:sz w:val="28"/>
          <w:szCs w:val="28"/>
        </w:rPr>
        <w:lastRenderedPageBreak/>
        <w:t xml:space="preserve">историю о мальчике Коле и его мечте. На пути к профессиональному хоккею Колю поджидали трудности. Страх и Лень пытались </w:t>
      </w:r>
      <w:proofErr w:type="gramStart"/>
      <w:r w:rsidRPr="006E4469">
        <w:rPr>
          <w:sz w:val="28"/>
          <w:szCs w:val="28"/>
        </w:rPr>
        <w:t>помешать герою достичь</w:t>
      </w:r>
      <w:proofErr w:type="gramEnd"/>
      <w:r w:rsidRPr="006E4469">
        <w:rPr>
          <w:sz w:val="28"/>
          <w:szCs w:val="28"/>
        </w:rPr>
        <w:t xml:space="preserve"> успеха, они манили его веселым бездельем, пугали возможными неудачами. С помощью мудрого наставника Коля преодолевает все трудности на своем пути и становится настоящим хоккеистом. Его мечта сбудется, потому что он сильный и храбрый! Сюжет ледового представления разработан командой профессионалов и в увлекательной форме доносит до юных зрителей самые правильные слова.</w:t>
      </w:r>
    </w:p>
    <w:p w:rsidR="00634B89" w:rsidRPr="006E4469" w:rsidRDefault="00634B89" w:rsidP="006E4469">
      <w:pPr>
        <w:ind w:firstLine="567"/>
        <w:jc w:val="both"/>
        <w:rPr>
          <w:sz w:val="28"/>
          <w:szCs w:val="28"/>
        </w:rPr>
      </w:pPr>
    </w:p>
    <w:p w:rsidR="00851B69" w:rsidRPr="006E4469" w:rsidRDefault="00851B69" w:rsidP="006E4469">
      <w:pPr>
        <w:ind w:firstLine="567"/>
        <w:jc w:val="both"/>
        <w:rPr>
          <w:color w:val="000000"/>
          <w:sz w:val="28"/>
          <w:szCs w:val="28"/>
          <w:u w:val="single"/>
        </w:rPr>
      </w:pPr>
      <w:r w:rsidRPr="006E4469">
        <w:rPr>
          <w:color w:val="000000"/>
          <w:sz w:val="28"/>
          <w:szCs w:val="28"/>
        </w:rPr>
        <w:t>По итогам года 24 декабря 201</w:t>
      </w:r>
      <w:r w:rsidR="004D567A" w:rsidRPr="006E4469">
        <w:rPr>
          <w:color w:val="000000"/>
          <w:sz w:val="28"/>
          <w:szCs w:val="28"/>
        </w:rPr>
        <w:t>5</w:t>
      </w:r>
      <w:r w:rsidRPr="006E4469">
        <w:rPr>
          <w:color w:val="000000"/>
          <w:sz w:val="28"/>
          <w:szCs w:val="28"/>
        </w:rPr>
        <w:t xml:space="preserve"> года, в </w:t>
      </w:r>
      <w:r w:rsidR="004D567A" w:rsidRPr="006E4469">
        <w:rPr>
          <w:color w:val="000000"/>
          <w:sz w:val="28"/>
          <w:szCs w:val="28"/>
        </w:rPr>
        <w:t>Правительстве Ленинградской области</w:t>
      </w:r>
      <w:r w:rsidRPr="006E4469">
        <w:rPr>
          <w:b/>
          <w:color w:val="000000"/>
          <w:sz w:val="28"/>
          <w:szCs w:val="28"/>
        </w:rPr>
        <w:t>состоялась церемония награждения лауреатов премий для поддержки талантливой молодёжи региона в рамках реализации приоритетного национального проекта «Образование» в 201</w:t>
      </w:r>
      <w:r w:rsidR="00D359CD" w:rsidRPr="006E4469">
        <w:rPr>
          <w:b/>
          <w:color w:val="000000"/>
          <w:sz w:val="28"/>
          <w:szCs w:val="28"/>
        </w:rPr>
        <w:t>5</w:t>
      </w:r>
      <w:r w:rsidRPr="006E4469">
        <w:rPr>
          <w:b/>
          <w:color w:val="000000"/>
          <w:sz w:val="28"/>
          <w:szCs w:val="28"/>
        </w:rPr>
        <w:t xml:space="preserve"> году</w:t>
      </w:r>
      <w:proofErr w:type="gramStart"/>
      <w:r w:rsidRPr="006E4469">
        <w:rPr>
          <w:b/>
          <w:color w:val="000000"/>
          <w:sz w:val="28"/>
          <w:szCs w:val="28"/>
        </w:rPr>
        <w:t>.</w:t>
      </w:r>
      <w:r w:rsidR="00D359CD" w:rsidRPr="006E4469">
        <w:rPr>
          <w:color w:val="000000"/>
          <w:sz w:val="28"/>
          <w:szCs w:val="28"/>
        </w:rPr>
        <w:t>Э</w:t>
      </w:r>
      <w:proofErr w:type="gramEnd"/>
      <w:r w:rsidR="00D359CD" w:rsidRPr="006E4469">
        <w:rPr>
          <w:color w:val="000000"/>
          <w:sz w:val="28"/>
          <w:szCs w:val="28"/>
        </w:rPr>
        <w:t>та премия была учреждена девять</w:t>
      </w:r>
      <w:r w:rsidRPr="006E4469">
        <w:rPr>
          <w:color w:val="000000"/>
          <w:sz w:val="28"/>
          <w:szCs w:val="28"/>
        </w:rPr>
        <w:t xml:space="preserve"> лет назад Президентом России специально для поддержки талантливой молодежи в возрасте от 14 до 25 лет. Победитель определяется по итогам индивидуального участия в федеральных и региональных конкурсах. Всего за эти годы более 500 молодых людей из Ленинградской области были награждены дипломами лауреатов премий.</w:t>
      </w:r>
    </w:p>
    <w:p w:rsidR="00D359CD" w:rsidRPr="006E4469" w:rsidRDefault="00851B69" w:rsidP="006E4469">
      <w:pPr>
        <w:ind w:firstLine="567"/>
        <w:jc w:val="both"/>
        <w:rPr>
          <w:color w:val="000000"/>
          <w:sz w:val="28"/>
          <w:szCs w:val="28"/>
        </w:rPr>
      </w:pPr>
      <w:r w:rsidRPr="006E4469">
        <w:rPr>
          <w:color w:val="000000"/>
          <w:sz w:val="28"/>
          <w:szCs w:val="28"/>
        </w:rPr>
        <w:t xml:space="preserve">Награды талантливой молодежи </w:t>
      </w:r>
      <w:r w:rsidR="004D567A" w:rsidRPr="006E4469">
        <w:rPr>
          <w:color w:val="000000"/>
          <w:sz w:val="28"/>
          <w:szCs w:val="28"/>
        </w:rPr>
        <w:t>вручал Г</w:t>
      </w:r>
      <w:r w:rsidRPr="006E4469">
        <w:rPr>
          <w:color w:val="000000"/>
          <w:sz w:val="28"/>
          <w:szCs w:val="28"/>
        </w:rPr>
        <w:t xml:space="preserve">убернатор Ленинградской области </w:t>
      </w:r>
      <w:r w:rsidR="004D567A" w:rsidRPr="006E4469">
        <w:rPr>
          <w:color w:val="000000"/>
          <w:sz w:val="28"/>
          <w:szCs w:val="28"/>
        </w:rPr>
        <w:t>А.Ю.Дрозденко</w:t>
      </w:r>
      <w:r w:rsidRPr="006E4469">
        <w:rPr>
          <w:color w:val="000000"/>
          <w:sz w:val="28"/>
          <w:szCs w:val="28"/>
        </w:rPr>
        <w:t xml:space="preserve">, зам. председателя Законодательного собрания Ленинградской области А.Б.Белоус. Открывая церемонию, </w:t>
      </w:r>
      <w:r w:rsidR="004D567A" w:rsidRPr="006E4469">
        <w:rPr>
          <w:color w:val="000000"/>
          <w:sz w:val="28"/>
          <w:szCs w:val="28"/>
        </w:rPr>
        <w:t>Александр Юрьевич</w:t>
      </w:r>
      <w:r w:rsidRPr="006E4469">
        <w:rPr>
          <w:color w:val="000000"/>
          <w:sz w:val="28"/>
          <w:szCs w:val="28"/>
        </w:rPr>
        <w:t xml:space="preserve"> отметил впечатляющие успехи молодежи Ленинградской области. Регион входит в десятку лучших в России по результатам олимпиад по английскому и немецкому языкам, астрономии и экологии. Ученики школ Ленинградской области традиционно показывают отличные успехи в спорте, искусстве, науке. "Мы гордимся вами, гордимся вашими достижениями", — обратился </w:t>
      </w:r>
      <w:r w:rsidR="004D567A" w:rsidRPr="006E4469">
        <w:rPr>
          <w:color w:val="000000"/>
          <w:sz w:val="28"/>
          <w:szCs w:val="28"/>
        </w:rPr>
        <w:t>Александр Юрьевич</w:t>
      </w:r>
      <w:r w:rsidRPr="006E4469">
        <w:rPr>
          <w:color w:val="000000"/>
          <w:sz w:val="28"/>
          <w:szCs w:val="28"/>
        </w:rPr>
        <w:t xml:space="preserve">к собравшимся. Подросткам вручили дипломы лауреатов всероссийской Премии для поддержки талантливой молодежи, а также дипломы лауреатов Премии Губернатора Ленинградской области и дипломы стипендиатов Губернатора Ленинградской области. Премия по итогам индивидуального участия в федеральных и региональных конкурсных мероприятиях вручается в рамках реализации приоритетного национального проекта «Образование» талантливым молодым людям.  Детский фонд предоставил </w:t>
      </w:r>
      <w:proofErr w:type="gramStart"/>
      <w:r w:rsidRPr="006E4469">
        <w:rPr>
          <w:color w:val="000000"/>
          <w:sz w:val="28"/>
          <w:szCs w:val="28"/>
        </w:rPr>
        <w:t>награждаемым</w:t>
      </w:r>
      <w:proofErr w:type="gramEnd"/>
      <w:r w:rsidRPr="006E4469">
        <w:rPr>
          <w:color w:val="000000"/>
          <w:sz w:val="28"/>
          <w:szCs w:val="28"/>
        </w:rPr>
        <w:t xml:space="preserve"> подарки (электронные</w:t>
      </w:r>
      <w:r w:rsidR="004D567A" w:rsidRPr="006E4469">
        <w:rPr>
          <w:color w:val="000000"/>
          <w:sz w:val="28"/>
          <w:szCs w:val="28"/>
        </w:rPr>
        <w:t xml:space="preserve"> </w:t>
      </w:r>
      <w:proofErr w:type="spellStart"/>
      <w:r w:rsidR="004D567A" w:rsidRPr="006E4469">
        <w:rPr>
          <w:color w:val="000000"/>
          <w:sz w:val="28"/>
          <w:szCs w:val="28"/>
        </w:rPr>
        <w:t>фоторамки</w:t>
      </w:r>
      <w:proofErr w:type="spellEnd"/>
      <w:r w:rsidR="009A5967" w:rsidRPr="006E4469">
        <w:rPr>
          <w:color w:val="000000"/>
          <w:sz w:val="28"/>
          <w:szCs w:val="28"/>
          <w:lang w:val="en-US"/>
        </w:rPr>
        <w:t>)</w:t>
      </w:r>
      <w:r w:rsidRPr="006E4469">
        <w:rPr>
          <w:color w:val="000000"/>
          <w:sz w:val="28"/>
          <w:szCs w:val="28"/>
        </w:rPr>
        <w:t xml:space="preserve">. </w:t>
      </w:r>
    </w:p>
    <w:p w:rsidR="00851B69" w:rsidRPr="006E4469" w:rsidRDefault="00851B69" w:rsidP="006E4469">
      <w:pPr>
        <w:ind w:firstLine="567"/>
        <w:jc w:val="both"/>
        <w:rPr>
          <w:color w:val="FF0000"/>
          <w:sz w:val="28"/>
          <w:szCs w:val="28"/>
        </w:rPr>
      </w:pPr>
      <w:r w:rsidRPr="006E4469">
        <w:rPr>
          <w:color w:val="000000"/>
          <w:sz w:val="28"/>
          <w:szCs w:val="28"/>
        </w:rPr>
        <w:t xml:space="preserve">На реализацию программы «Юные таланты» </w:t>
      </w:r>
      <w:r w:rsidRPr="006E4469">
        <w:rPr>
          <w:sz w:val="28"/>
          <w:szCs w:val="28"/>
        </w:rPr>
        <w:t xml:space="preserve">было израсходовано </w:t>
      </w:r>
      <w:r w:rsidR="00527E3D" w:rsidRPr="006E4469">
        <w:rPr>
          <w:sz w:val="28"/>
          <w:szCs w:val="28"/>
        </w:rPr>
        <w:t>1 041</w:t>
      </w:r>
      <w:r w:rsidR="00DC5F0E" w:rsidRPr="006E4469">
        <w:rPr>
          <w:sz w:val="28"/>
          <w:szCs w:val="28"/>
        </w:rPr>
        <w:t> </w:t>
      </w:r>
      <w:r w:rsidR="00527E3D" w:rsidRPr="006E4469">
        <w:rPr>
          <w:sz w:val="28"/>
          <w:szCs w:val="28"/>
        </w:rPr>
        <w:t>604</w:t>
      </w:r>
      <w:r w:rsidR="00DC5F0E" w:rsidRPr="006E4469">
        <w:rPr>
          <w:sz w:val="28"/>
          <w:szCs w:val="28"/>
        </w:rPr>
        <w:t xml:space="preserve"> тысяч</w:t>
      </w:r>
      <w:r w:rsidRPr="006E4469">
        <w:rPr>
          <w:sz w:val="28"/>
          <w:szCs w:val="28"/>
        </w:rPr>
        <w:t xml:space="preserve"> рублей.</w:t>
      </w:r>
    </w:p>
    <w:p w:rsidR="00D359CD" w:rsidRPr="006E4469" w:rsidRDefault="00D359CD" w:rsidP="006E4469">
      <w:pPr>
        <w:ind w:firstLine="567"/>
        <w:jc w:val="both"/>
        <w:rPr>
          <w:color w:val="FF0000"/>
          <w:sz w:val="28"/>
          <w:szCs w:val="28"/>
        </w:rPr>
      </w:pPr>
    </w:p>
    <w:p w:rsidR="00A91951" w:rsidRPr="006E4469" w:rsidRDefault="00634B89" w:rsidP="006E4469">
      <w:pPr>
        <w:pStyle w:val="a5"/>
        <w:shd w:val="clear" w:color="auto" w:fill="FFFFFF"/>
        <w:spacing w:before="0" w:beforeAutospacing="0" w:after="0" w:afterAutospacing="0"/>
        <w:ind w:firstLine="567"/>
        <w:jc w:val="both"/>
        <w:rPr>
          <w:color w:val="000000"/>
          <w:sz w:val="28"/>
          <w:szCs w:val="28"/>
        </w:rPr>
      </w:pPr>
      <w:bookmarkStart w:id="0" w:name="140990"/>
      <w:bookmarkEnd w:id="0"/>
      <w:r w:rsidRPr="006E4469">
        <w:rPr>
          <w:b/>
          <w:sz w:val="28"/>
          <w:szCs w:val="28"/>
        </w:rPr>
        <w:t>Международный день защиты детей отмечается более чем в 30-ти странах</w:t>
      </w:r>
      <w:proofErr w:type="gramStart"/>
      <w:r w:rsidRPr="006E4469">
        <w:rPr>
          <w:b/>
          <w:sz w:val="28"/>
          <w:szCs w:val="28"/>
        </w:rPr>
        <w:t>.</w:t>
      </w:r>
      <w:r w:rsidR="00A91951" w:rsidRPr="006E4469">
        <w:rPr>
          <w:b/>
          <w:color w:val="1D1D1D"/>
          <w:sz w:val="28"/>
          <w:szCs w:val="28"/>
        </w:rPr>
        <w:t>В</w:t>
      </w:r>
      <w:proofErr w:type="gramEnd"/>
      <w:r w:rsidR="00A91951" w:rsidRPr="006E4469">
        <w:rPr>
          <w:b/>
          <w:color w:val="1D1D1D"/>
          <w:sz w:val="28"/>
          <w:szCs w:val="28"/>
        </w:rPr>
        <w:t xml:space="preserve"> этот день каждый взрослый человек с особой силой должен ощущать – в его поддержке нуждаются сотни тысяч больных и обездоленных детей. </w:t>
      </w:r>
    </w:p>
    <w:p w:rsidR="00A91951" w:rsidRPr="006E4469" w:rsidRDefault="00A91951" w:rsidP="006E4469">
      <w:pPr>
        <w:ind w:firstLine="374"/>
        <w:jc w:val="both"/>
        <w:rPr>
          <w:color w:val="000000"/>
          <w:sz w:val="28"/>
          <w:szCs w:val="28"/>
        </w:rPr>
      </w:pPr>
      <w:r w:rsidRPr="006E4469">
        <w:rPr>
          <w:b/>
          <w:color w:val="000000"/>
          <w:sz w:val="28"/>
          <w:szCs w:val="28"/>
        </w:rPr>
        <w:t>2015 год</w:t>
      </w:r>
      <w:r w:rsidRPr="006E4469">
        <w:rPr>
          <w:color w:val="000000"/>
          <w:sz w:val="28"/>
          <w:szCs w:val="28"/>
        </w:rPr>
        <w:t xml:space="preserve"> не исключение. </w:t>
      </w:r>
      <w:r w:rsidRPr="006E4469">
        <w:rPr>
          <w:b/>
          <w:color w:val="000000"/>
          <w:sz w:val="28"/>
          <w:szCs w:val="28"/>
        </w:rPr>
        <w:t>65 лет, когда почти во всех странах отмечается Международный день защиты детей</w:t>
      </w:r>
      <w:proofErr w:type="gramStart"/>
      <w:r w:rsidRPr="006E4469">
        <w:rPr>
          <w:b/>
          <w:color w:val="000000"/>
          <w:sz w:val="28"/>
          <w:szCs w:val="28"/>
        </w:rPr>
        <w:t>.</w:t>
      </w:r>
      <w:r w:rsidRPr="006E4469">
        <w:rPr>
          <w:color w:val="333333"/>
          <w:sz w:val="28"/>
          <w:szCs w:val="28"/>
          <w:shd w:val="clear" w:color="auto" w:fill="FFFFFF"/>
        </w:rPr>
        <w:t>Э</w:t>
      </w:r>
      <w:proofErr w:type="gramEnd"/>
      <w:r w:rsidRPr="006E4469">
        <w:rPr>
          <w:color w:val="333333"/>
          <w:sz w:val="28"/>
          <w:szCs w:val="28"/>
          <w:shd w:val="clear" w:color="auto" w:fill="FFFFFF"/>
        </w:rPr>
        <w:t xml:space="preserve">то не только один из самых радостных праздников для детворы, но и напоминание взрослым о </w:t>
      </w:r>
      <w:r w:rsidRPr="006E4469">
        <w:rPr>
          <w:color w:val="333333"/>
          <w:sz w:val="28"/>
          <w:szCs w:val="28"/>
          <w:shd w:val="clear" w:color="auto" w:fill="FFFFFF"/>
        </w:rPr>
        <w:lastRenderedPageBreak/>
        <w:t>том, что дети нуждаются в их постоянной заботе и защите и что взрослые несут ответственность за них. Это день мобилизации мирового общественного мнения на борьбу в защиту детей от угрозы войны, за сохранение здоровья детей, за осуществление их воспитания и образования на демократической основе. Этот день не только шумные и веселые празднования детворы, но и напоминание обществу о необходимости соблюдения и уважения прав ребенка, как необходимого условия для формирования гуманного, справедливого и благополучного общества</w:t>
      </w:r>
    </w:p>
    <w:p w:rsidR="00A91951" w:rsidRPr="006E4469" w:rsidRDefault="00A91951" w:rsidP="006E4469">
      <w:pPr>
        <w:ind w:firstLine="374"/>
        <w:jc w:val="both"/>
        <w:rPr>
          <w:b/>
          <w:color w:val="000000"/>
          <w:sz w:val="28"/>
          <w:szCs w:val="28"/>
        </w:rPr>
      </w:pPr>
      <w:r w:rsidRPr="006E4469">
        <w:rPr>
          <w:color w:val="000000"/>
          <w:sz w:val="28"/>
          <w:szCs w:val="28"/>
        </w:rPr>
        <w:t>На территории Ленинградской области прошли ряд культурно-развлекательных мероприятий для детей. Более 500 детей, по итогам учебного года и участия в конкурсах были отмечены подарками и грамотами</w:t>
      </w:r>
      <w:r w:rsidRPr="006E4469">
        <w:rPr>
          <w:sz w:val="28"/>
          <w:szCs w:val="28"/>
        </w:rPr>
        <w:t xml:space="preserve"> это дополнительный и неожиданный подарок ребятам.</w:t>
      </w:r>
    </w:p>
    <w:p w:rsidR="00634B89" w:rsidRPr="006E4469" w:rsidRDefault="00634B89" w:rsidP="006E4469">
      <w:pPr>
        <w:pStyle w:val="a5"/>
        <w:spacing w:before="0" w:beforeAutospacing="0" w:after="0" w:afterAutospacing="0"/>
        <w:ind w:firstLine="567"/>
        <w:jc w:val="both"/>
        <w:rPr>
          <w:i/>
          <w:sz w:val="28"/>
          <w:szCs w:val="28"/>
        </w:rPr>
      </w:pPr>
      <w:r w:rsidRPr="006E4469">
        <w:rPr>
          <w:sz w:val="28"/>
          <w:szCs w:val="28"/>
        </w:rPr>
        <w:t xml:space="preserve">Северная столица для детей всегда дарит Праздник детства. В рамках Международного </w:t>
      </w:r>
      <w:proofErr w:type="gramStart"/>
      <w:r w:rsidRPr="006E4469">
        <w:rPr>
          <w:sz w:val="28"/>
          <w:szCs w:val="28"/>
        </w:rPr>
        <w:t>матч-рейса</w:t>
      </w:r>
      <w:proofErr w:type="gramEnd"/>
      <w:r w:rsidRPr="006E4469">
        <w:rPr>
          <w:sz w:val="28"/>
          <w:szCs w:val="28"/>
        </w:rPr>
        <w:t xml:space="preserve"> "Паруса Белых Ночей - Кубок Дворца конгрессов» при поддержке Общероссийского общественного благотворительного фонда  «Российский детский фонд» прошел Фестиваль юных дарований «Золотой век», посвящённый Международному дню защиты детей </w:t>
      </w:r>
      <w:r w:rsidRPr="006E4469">
        <w:rPr>
          <w:rStyle w:val="a7"/>
          <w:sz w:val="28"/>
          <w:szCs w:val="28"/>
        </w:rPr>
        <w:t>«</w:t>
      </w:r>
      <w:r w:rsidRPr="006E4469">
        <w:rPr>
          <w:rStyle w:val="a7"/>
          <w:i w:val="0"/>
          <w:sz w:val="28"/>
          <w:szCs w:val="28"/>
        </w:rPr>
        <w:t>Марафон детства».</w:t>
      </w:r>
    </w:p>
    <w:p w:rsidR="00634B89" w:rsidRPr="006E4469" w:rsidRDefault="00634B89" w:rsidP="006E4469">
      <w:pPr>
        <w:pStyle w:val="a5"/>
        <w:spacing w:before="0" w:beforeAutospacing="0" w:after="0" w:afterAutospacing="0"/>
        <w:ind w:firstLine="567"/>
        <w:jc w:val="both"/>
        <w:rPr>
          <w:sz w:val="28"/>
          <w:szCs w:val="28"/>
        </w:rPr>
      </w:pPr>
      <w:r w:rsidRPr="006E4469">
        <w:rPr>
          <w:sz w:val="28"/>
          <w:szCs w:val="28"/>
        </w:rPr>
        <w:t>Ежегодно в начале лета в историческом центре Санкт-Петербурга проходят международные соревнования по парусному спорту «Паруса Белых ночей – Кубок Дворца Конгрессов». Весь день  на регате полностью посвящён детям. На 6 часов Петропавловская крепость превратилась в Город Детства с яркой масштабной концертной программой, в которой приняли участие более 500 юных артистов  из детских творческих и спортивных коллективов, дети из детских домов Санкт-Петербурга  и Ленинградской области.</w:t>
      </w:r>
    </w:p>
    <w:p w:rsidR="00634B89" w:rsidRPr="006E4469" w:rsidRDefault="00634B89" w:rsidP="006E4469">
      <w:pPr>
        <w:pStyle w:val="a5"/>
        <w:spacing w:before="0" w:beforeAutospacing="0" w:after="0" w:afterAutospacing="0"/>
        <w:ind w:firstLine="567"/>
        <w:jc w:val="both"/>
        <w:rPr>
          <w:sz w:val="28"/>
          <w:szCs w:val="28"/>
        </w:rPr>
      </w:pPr>
      <w:r w:rsidRPr="006E4469">
        <w:rPr>
          <w:sz w:val="28"/>
          <w:szCs w:val="28"/>
        </w:rPr>
        <w:t>      «МАРАФОН ДЕТСТВА» - шестичасовая концертная  программа прошла в рамках юбилейного Х-го Фестиваля юных дарований «Золотой век», автором  и режиссером которого является Наталья Фетисова. В программе приняли участие лучшие творческие и спортивные детские и молодёжные коллективы различных направлений, воспитанники детских домов Санкт-Петербурга и Ленинградской области. Сюрпризом к юбилейной дате было выступление выпускников «Марафона», успешно продолжающих уже профессиональную творческую карьеру, и  группы «Русский берег», с новыми авторскими песнями, которые были исполнены совместно с юными артистами.  Этот проект стал ежегодной  традицией подведения творческих итогов, демонстрации новых достижений, вручений дипломов в  специальных номинациях.</w:t>
      </w:r>
    </w:p>
    <w:p w:rsidR="00634B89" w:rsidRPr="006E4469" w:rsidRDefault="00634B89" w:rsidP="006E4469">
      <w:pPr>
        <w:pStyle w:val="a5"/>
        <w:spacing w:before="0" w:beforeAutospacing="0" w:after="0" w:afterAutospacing="0"/>
        <w:ind w:firstLine="567"/>
        <w:jc w:val="both"/>
        <w:rPr>
          <w:sz w:val="28"/>
          <w:szCs w:val="28"/>
        </w:rPr>
      </w:pPr>
      <w:r w:rsidRPr="006E4469">
        <w:rPr>
          <w:sz w:val="28"/>
          <w:szCs w:val="28"/>
        </w:rPr>
        <w:t xml:space="preserve">Для посетителей детского городка была организована весёлая  и насыщенная интерактивная программа, конкурсы, мастер-классы, в которых смогли принять непосредственное участие дети.  Здесь, в самом центре Петербурга, для детворы были устроены развлечения на все вкусы. Желающие показать свою прыть прыгали на батуте. Те, кто считает свою внешность не очень заметной, могли сделать её ярче и выразительнее с </w:t>
      </w:r>
      <w:r w:rsidRPr="006E4469">
        <w:rPr>
          <w:sz w:val="28"/>
          <w:szCs w:val="28"/>
        </w:rPr>
        <w:lastRenderedPageBreak/>
        <w:t xml:space="preserve">помощью боди-арт. А наиболее закалённые рискнули омыть ноги в студёной ещё невской воде. Для посетителей детского городка работали интерактивные зоны, проводились игры "В поисках сокровищ", </w:t>
      </w:r>
      <w:proofErr w:type="gramStart"/>
      <w:r w:rsidRPr="006E4469">
        <w:rPr>
          <w:sz w:val="28"/>
          <w:szCs w:val="28"/>
        </w:rPr>
        <w:t>более двадцати станций было</w:t>
      </w:r>
      <w:proofErr w:type="gramEnd"/>
      <w:r w:rsidRPr="006E4469">
        <w:rPr>
          <w:sz w:val="28"/>
          <w:szCs w:val="28"/>
        </w:rPr>
        <w:t xml:space="preserve"> предложено юным следопытам. Игры, конкурсы, запуск волшебных шаров и океан хорошего настроения подарили юные артисты!</w:t>
      </w:r>
    </w:p>
    <w:p w:rsidR="00634B89" w:rsidRPr="006E4469" w:rsidRDefault="00634B89" w:rsidP="006E4469">
      <w:pPr>
        <w:pStyle w:val="a5"/>
        <w:spacing w:before="0" w:beforeAutospacing="0" w:after="0" w:afterAutospacing="0"/>
        <w:ind w:firstLine="567"/>
        <w:jc w:val="both"/>
        <w:rPr>
          <w:sz w:val="28"/>
          <w:szCs w:val="28"/>
        </w:rPr>
      </w:pPr>
      <w:r w:rsidRPr="006E4469">
        <w:rPr>
          <w:sz w:val="28"/>
          <w:szCs w:val="28"/>
        </w:rPr>
        <w:t>Но, конечно же, главное внимание пришедших на пляж у Петропавловки зрителей привлекла сцена. Председатель Ленинградского областного отделения Российского детского фонда Наталья Меркулова поздравила всех юных жителей региона. Этот праздник – радостный и печальный одновременно. Замечательно, что наши дети счастливы, но грустно, что очень многих приходится защищать и даже спасать от взрослой жестокости, от психологического и физического насилия. Самые юные танцовщицы приехали показать своё искусство из Кингисеппа.  Силу и ловкость продемонстрировали акробаты из Гатчинской детско-юношеской спортивной школы. Любовь к русскому фольклору показал хор из Всеволожского района. А образцовый детский хореографический коллектив «Темп» из Светогорска пленил зрителей тонким проникновением в культуру Востока.</w:t>
      </w:r>
    </w:p>
    <w:p w:rsidR="00634B89" w:rsidRPr="006E4469" w:rsidRDefault="00634B89" w:rsidP="006E4469">
      <w:pPr>
        <w:pStyle w:val="a5"/>
        <w:spacing w:before="0" w:beforeAutospacing="0" w:after="0" w:afterAutospacing="0"/>
        <w:ind w:firstLine="567"/>
        <w:jc w:val="both"/>
        <w:rPr>
          <w:sz w:val="28"/>
          <w:szCs w:val="28"/>
        </w:rPr>
      </w:pPr>
      <w:r w:rsidRPr="006E4469">
        <w:rPr>
          <w:sz w:val="28"/>
          <w:szCs w:val="28"/>
        </w:rPr>
        <w:t xml:space="preserve"> А за сценой, на водной глади участники международного </w:t>
      </w:r>
      <w:proofErr w:type="gramStart"/>
      <w:r w:rsidRPr="006E4469">
        <w:rPr>
          <w:sz w:val="28"/>
          <w:szCs w:val="28"/>
        </w:rPr>
        <w:t>матч-рейса</w:t>
      </w:r>
      <w:proofErr w:type="gramEnd"/>
      <w:r w:rsidRPr="006E4469">
        <w:rPr>
          <w:sz w:val="28"/>
          <w:szCs w:val="28"/>
        </w:rPr>
        <w:t xml:space="preserve"> «Паруса белых ночей – Кубок Дворца конгрессов» как будто кружась в галантном менуэте, приветствовали молодые дарования Ленинградской области.</w:t>
      </w:r>
    </w:p>
    <w:p w:rsidR="00634B89" w:rsidRPr="006E4469" w:rsidRDefault="00634B89" w:rsidP="006E4469">
      <w:pPr>
        <w:pStyle w:val="a5"/>
        <w:spacing w:before="0" w:beforeAutospacing="0" w:after="0" w:afterAutospacing="0"/>
        <w:ind w:firstLine="567"/>
        <w:jc w:val="both"/>
        <w:rPr>
          <w:sz w:val="28"/>
          <w:szCs w:val="28"/>
        </w:rPr>
      </w:pPr>
      <w:r w:rsidRPr="006E4469">
        <w:rPr>
          <w:sz w:val="28"/>
          <w:szCs w:val="28"/>
        </w:rPr>
        <w:t>Десятый год подряд на регате прошел городской конкурс детского рисунка «Паруса мечты». В нём приняли участие ученики художественных школ города и области, а так же все дети, желающие нарисовать свою мечту и получив Главный приз – участие в детской регате – незабываемая прогулка под парусом по акватории Невы!</w:t>
      </w:r>
    </w:p>
    <w:p w:rsidR="00851B69" w:rsidRPr="006E4469" w:rsidRDefault="00851B69" w:rsidP="006E4469">
      <w:pPr>
        <w:ind w:firstLine="540"/>
        <w:jc w:val="both"/>
        <w:rPr>
          <w:color w:val="000000"/>
          <w:sz w:val="28"/>
          <w:szCs w:val="28"/>
        </w:rPr>
      </w:pPr>
      <w:r w:rsidRPr="006E4469">
        <w:rPr>
          <w:color w:val="000000"/>
          <w:sz w:val="28"/>
          <w:szCs w:val="28"/>
        </w:rPr>
        <w:t>Целый воскресный день развлекательной программы пролетел как один мигСтолько нового, увлекательного и интересного узнали наши ребята, которые получили сладкие подарки от  детского фонда, а творческие коллективы за свое выступление был</w:t>
      </w:r>
      <w:r w:rsidR="00A91951" w:rsidRPr="006E4469">
        <w:rPr>
          <w:color w:val="000000"/>
          <w:sz w:val="28"/>
          <w:szCs w:val="28"/>
        </w:rPr>
        <w:t xml:space="preserve">и награждены ценными подарками. </w:t>
      </w:r>
      <w:r w:rsidRPr="006E4469">
        <w:rPr>
          <w:color w:val="000000"/>
          <w:sz w:val="28"/>
          <w:szCs w:val="28"/>
        </w:rPr>
        <w:t>Благодаря этому праздник запомнится на долгие годы! а впереди ребят ждут три месяца летнего беззаботного отдыха.</w:t>
      </w:r>
    </w:p>
    <w:p w:rsidR="00851B69" w:rsidRPr="006E4469" w:rsidRDefault="00851B69" w:rsidP="006E4469">
      <w:pPr>
        <w:ind w:firstLine="567"/>
        <w:jc w:val="both"/>
        <w:rPr>
          <w:color w:val="FF0000"/>
          <w:sz w:val="28"/>
          <w:szCs w:val="28"/>
        </w:rPr>
      </w:pPr>
      <w:r w:rsidRPr="006E4469">
        <w:rPr>
          <w:color w:val="000000"/>
          <w:sz w:val="28"/>
          <w:szCs w:val="28"/>
        </w:rPr>
        <w:t xml:space="preserve">На программу «1 июня – Международный день защиты детей» было </w:t>
      </w:r>
      <w:r w:rsidRPr="006E4469">
        <w:rPr>
          <w:sz w:val="28"/>
          <w:szCs w:val="28"/>
        </w:rPr>
        <w:t xml:space="preserve">израсходовано </w:t>
      </w:r>
      <w:r w:rsidR="00640961" w:rsidRPr="006E4469">
        <w:rPr>
          <w:sz w:val="28"/>
          <w:szCs w:val="28"/>
        </w:rPr>
        <w:t>179 710</w:t>
      </w:r>
      <w:r w:rsidRPr="006E4469">
        <w:rPr>
          <w:sz w:val="28"/>
          <w:szCs w:val="28"/>
        </w:rPr>
        <w:t xml:space="preserve"> тысяч рублей.</w:t>
      </w:r>
    </w:p>
    <w:p w:rsidR="00A91951" w:rsidRPr="006E4469" w:rsidRDefault="00A91951" w:rsidP="006E4469">
      <w:pPr>
        <w:ind w:firstLine="567"/>
        <w:jc w:val="both"/>
        <w:rPr>
          <w:color w:val="FF0000"/>
          <w:sz w:val="28"/>
          <w:szCs w:val="28"/>
        </w:rPr>
      </w:pPr>
    </w:p>
    <w:p w:rsidR="00CA104B" w:rsidRPr="006E4469" w:rsidRDefault="00851B69" w:rsidP="006E4469">
      <w:pPr>
        <w:ind w:firstLine="567"/>
        <w:jc w:val="both"/>
        <w:rPr>
          <w:sz w:val="28"/>
          <w:szCs w:val="28"/>
        </w:rPr>
      </w:pPr>
      <w:r w:rsidRPr="006E4469">
        <w:rPr>
          <w:b/>
          <w:color w:val="000000"/>
          <w:sz w:val="28"/>
          <w:szCs w:val="28"/>
        </w:rPr>
        <w:t>В рамках культурных программ</w:t>
      </w:r>
      <w:r w:rsidRPr="006E4469">
        <w:rPr>
          <w:color w:val="000000"/>
          <w:sz w:val="28"/>
          <w:szCs w:val="28"/>
        </w:rPr>
        <w:t xml:space="preserve">, в поддержку многодетных и приемных семей был организован праздник </w:t>
      </w:r>
      <w:r w:rsidRPr="006E4469">
        <w:rPr>
          <w:b/>
          <w:color w:val="000000"/>
          <w:sz w:val="28"/>
          <w:szCs w:val="28"/>
        </w:rPr>
        <w:t>«Мама – первое слово, главное слово в нашей судьбе!</w:t>
      </w:r>
      <w:proofErr w:type="gramStart"/>
      <w:r w:rsidRPr="006E4469">
        <w:rPr>
          <w:b/>
          <w:color w:val="000000"/>
          <w:sz w:val="28"/>
          <w:szCs w:val="28"/>
        </w:rPr>
        <w:t>»</w:t>
      </w:r>
      <w:r w:rsidR="00CA104B" w:rsidRPr="006E4469">
        <w:rPr>
          <w:sz w:val="28"/>
          <w:szCs w:val="28"/>
        </w:rPr>
        <w:t>В</w:t>
      </w:r>
      <w:proofErr w:type="gramEnd"/>
      <w:r w:rsidR="00CA104B" w:rsidRPr="006E4469">
        <w:rPr>
          <w:sz w:val="28"/>
          <w:szCs w:val="28"/>
        </w:rPr>
        <w:t xml:space="preserve"> современном календаре, особое место среди важных дат заняла тема семьи. В знак признания большого труда матерей, их вклада в процветание государства Указом Президента РФ в 1998 году был установлен праздник «День матери в Российской Федерации».</w:t>
      </w:r>
      <w:r w:rsidR="00CA104B" w:rsidRPr="006E4469">
        <w:rPr>
          <w:color w:val="000000"/>
          <w:sz w:val="28"/>
          <w:szCs w:val="28"/>
        </w:rPr>
        <w:t xml:space="preserve"> Это праздник, который никого не может оставить равнодушным, он</w:t>
      </w:r>
      <w:r w:rsidR="00CA104B" w:rsidRPr="006E4469">
        <w:rPr>
          <w:sz w:val="28"/>
          <w:szCs w:val="28"/>
        </w:rPr>
        <w:t xml:space="preserve"> важен для каждого из нас. Нет на земле человека ближе и дороже, чем мама. </w:t>
      </w:r>
      <w:r w:rsidR="00CA104B" w:rsidRPr="006E4469">
        <w:rPr>
          <w:color w:val="000000"/>
          <w:sz w:val="28"/>
          <w:szCs w:val="28"/>
        </w:rPr>
        <w:t xml:space="preserve">Самое прекрасное </w:t>
      </w:r>
      <w:r w:rsidR="00CA104B" w:rsidRPr="006E4469">
        <w:rPr>
          <w:color w:val="000000"/>
          <w:sz w:val="28"/>
          <w:szCs w:val="28"/>
        </w:rPr>
        <w:lastRenderedPageBreak/>
        <w:t>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радостнее и светлее жизнь.</w:t>
      </w:r>
      <w:r w:rsidR="00CA104B" w:rsidRPr="006E4469">
        <w:rPr>
          <w:vanish/>
          <w:color w:val="000000"/>
          <w:sz w:val="28"/>
          <w:szCs w:val="28"/>
        </w:rPr>
        <w:t>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радостнее и светлее жизнь.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радостнее и светлее жизнь.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радостнее и светлее жизнь.</w:t>
      </w:r>
    </w:p>
    <w:p w:rsidR="00CA104B" w:rsidRPr="006E4469" w:rsidRDefault="00CA104B" w:rsidP="006E4469">
      <w:pPr>
        <w:widowControl w:val="0"/>
        <w:autoSpaceDE w:val="0"/>
        <w:autoSpaceDN w:val="0"/>
        <w:adjustRightInd w:val="0"/>
        <w:ind w:firstLine="567"/>
        <w:jc w:val="both"/>
        <w:outlineLvl w:val="0"/>
        <w:rPr>
          <w:sz w:val="28"/>
          <w:szCs w:val="28"/>
        </w:rPr>
      </w:pPr>
      <w:r w:rsidRPr="006E4469">
        <w:rPr>
          <w:color w:val="000000"/>
          <w:sz w:val="28"/>
          <w:szCs w:val="28"/>
        </w:rPr>
        <w:t xml:space="preserve">С ноября 2006 года для лучших матерей Ленинградской области проводится праздник </w:t>
      </w:r>
      <w:r w:rsidRPr="006E4469">
        <w:rPr>
          <w:bCs/>
          <w:sz w:val="28"/>
          <w:szCs w:val="28"/>
        </w:rPr>
        <w:t>«Мама – первое слово, главное слово в нашей судьбе!». Учредителем праздника является Ленинградское областное отделение Общероссийского общественного благотворительного фонда «Российский детский фонд». За эти годы мероприятие стало традиционным и известным в регионе. Каждый год все районы Ленинградской области представляют свои лучшие семьи. Среди почетных гостей праздника были Губернатор Ленинградской области /2011 и 2012 год/, р</w:t>
      </w:r>
      <w:r w:rsidRPr="006E4469">
        <w:rPr>
          <w:sz w:val="28"/>
          <w:szCs w:val="28"/>
        </w:rPr>
        <w:t>уководитель Администрации Президента Российской Федерации /2011 год/</w:t>
      </w:r>
      <w:r w:rsidRPr="006E4469">
        <w:rPr>
          <w:bCs/>
          <w:sz w:val="28"/>
          <w:szCs w:val="28"/>
        </w:rPr>
        <w:t xml:space="preserve">, Председатель Законодательного собрания Ленинградской области, депутаты Законодательного собрания, Уполномоченный по правам ребенка в Ленинградской области, </w:t>
      </w:r>
      <w:r w:rsidRPr="006E4469">
        <w:rPr>
          <w:sz w:val="28"/>
          <w:szCs w:val="28"/>
        </w:rPr>
        <w:t xml:space="preserve">руководители социального блока Правительства Ленинградской области, руководители муниципальных органов, представители общественных организаций, представители Партии «Единая Россия». Ежегодно на праздник приезжает делегация из Карелии. </w:t>
      </w:r>
    </w:p>
    <w:p w:rsidR="00CA104B" w:rsidRPr="006E4469" w:rsidRDefault="00CA104B" w:rsidP="006E4469">
      <w:pPr>
        <w:ind w:firstLine="708"/>
        <w:jc w:val="both"/>
        <w:rPr>
          <w:sz w:val="28"/>
          <w:szCs w:val="28"/>
        </w:rPr>
      </w:pPr>
      <w:r w:rsidRPr="006E4469">
        <w:rPr>
          <w:bCs/>
          <w:sz w:val="28"/>
          <w:szCs w:val="28"/>
        </w:rPr>
        <w:t xml:space="preserve">В этом году от каждого муниципального образования Ленинградской области Главой муниципального  района на праздник, который состоялся 30 ноября 2015 года в ресторане «Тройка»,  представлена одна семья с детьми, где мама проявляет активную жизненную позицию и является показательным примером для других семей региона. </w:t>
      </w:r>
      <w:r w:rsidRPr="006E4469">
        <w:rPr>
          <w:sz w:val="28"/>
          <w:szCs w:val="28"/>
        </w:rPr>
        <w:t>Каждый день мы должны помнить о наших мамах, говорить им спасибо, восхищаться и признаваться в любви. Важная и ответственная миссия быть матерью. И мы рады, что сегодня здесь присутствуют мамы, которые с чуткостью и неиссякаемой энергией несут эту миссию на своих хрупких плечах.</w:t>
      </w:r>
    </w:p>
    <w:p w:rsidR="00CA104B" w:rsidRPr="006E4469" w:rsidRDefault="00CA104B" w:rsidP="006E4469">
      <w:pPr>
        <w:ind w:firstLine="540"/>
        <w:jc w:val="both"/>
        <w:rPr>
          <w:sz w:val="28"/>
          <w:szCs w:val="28"/>
        </w:rPr>
      </w:pPr>
      <w:r w:rsidRPr="006E4469">
        <w:rPr>
          <w:color w:val="000000"/>
          <w:sz w:val="28"/>
          <w:szCs w:val="28"/>
        </w:rPr>
        <w:t>В этот день, в торжественной обстановке</w:t>
      </w:r>
      <w:r w:rsidRPr="006E4469">
        <w:rPr>
          <w:sz w:val="28"/>
          <w:szCs w:val="28"/>
        </w:rPr>
        <w:t xml:space="preserve">, </w:t>
      </w:r>
      <w:r w:rsidRPr="006E4469">
        <w:rPr>
          <w:bCs/>
          <w:sz w:val="28"/>
          <w:szCs w:val="28"/>
        </w:rPr>
        <w:t xml:space="preserve">18 лучшим представительницам от учредителей праздника были вручены грамотами Признательности </w:t>
      </w:r>
      <w:r w:rsidRPr="006E4469">
        <w:rPr>
          <w:sz w:val="28"/>
          <w:szCs w:val="28"/>
        </w:rPr>
        <w:t>за особые материнские заслуги и сохранение семейных ценностей. Своим рождением, жизнью, успехами мы обязаны нашим дорогим и любимым мамам. Нет ничего прекраснее и бескорыстнее материнской любви. Как солнце посылает свои лучи, согревая все живое на земле, так и любовь матери всегда согревает ребенка.</w:t>
      </w:r>
    </w:p>
    <w:p w:rsidR="00CA104B" w:rsidRPr="006E4469" w:rsidRDefault="00CA104B" w:rsidP="006E4469">
      <w:pPr>
        <w:ind w:firstLine="600"/>
        <w:jc w:val="both"/>
        <w:rPr>
          <w:bCs/>
          <w:sz w:val="28"/>
          <w:szCs w:val="28"/>
        </w:rPr>
      </w:pPr>
      <w:r w:rsidRPr="006E4469">
        <w:rPr>
          <w:sz w:val="28"/>
          <w:szCs w:val="28"/>
        </w:rPr>
        <w:t xml:space="preserve">Награждение матерей было представлено  </w:t>
      </w:r>
      <w:r w:rsidRPr="006E4469">
        <w:rPr>
          <w:bCs/>
          <w:sz w:val="28"/>
          <w:szCs w:val="28"/>
        </w:rPr>
        <w:t>в следующих номинациях: «Многодетная мама, награжденная медалью Материнская Слава»; «Мама приемной семьи»; «Многодетная молодая мама» /до 30 лет/; «Мама инвалид»; «</w:t>
      </w:r>
      <w:proofErr w:type="gramStart"/>
      <w:r w:rsidRPr="006E4469">
        <w:rPr>
          <w:bCs/>
          <w:sz w:val="28"/>
          <w:szCs w:val="28"/>
        </w:rPr>
        <w:t>Мама</w:t>
      </w:r>
      <w:proofErr w:type="gramEnd"/>
      <w:r w:rsidRPr="006E4469">
        <w:rPr>
          <w:bCs/>
          <w:sz w:val="28"/>
          <w:szCs w:val="28"/>
        </w:rPr>
        <w:t xml:space="preserve"> воспитывающая ребенка-инвалида»; «Мама, папа, я – спортивная семья»; «Мама, потерявшая сына в локальных воинах»; «Мама творческой семьи»;  «Мама военнослужащая»; «Мама семьи педагогов»; «Мама чемпиона»;  «Мама детей отличников».</w:t>
      </w:r>
    </w:p>
    <w:p w:rsidR="00CA104B" w:rsidRPr="006E4469" w:rsidRDefault="00CA104B" w:rsidP="006E4469">
      <w:pPr>
        <w:ind w:firstLine="567"/>
        <w:jc w:val="both"/>
        <w:rPr>
          <w:color w:val="000000"/>
          <w:sz w:val="28"/>
          <w:szCs w:val="28"/>
          <w:shd w:val="clear" w:color="auto" w:fill="FFFFFF"/>
        </w:rPr>
      </w:pPr>
      <w:r w:rsidRPr="006E4469">
        <w:rPr>
          <w:color w:val="000000"/>
          <w:sz w:val="28"/>
          <w:szCs w:val="28"/>
        </w:rPr>
        <w:lastRenderedPageBreak/>
        <w:t>Женщина</w:t>
      </w:r>
      <w:proofErr w:type="gramStart"/>
      <w:r w:rsidRPr="006E4469">
        <w:rPr>
          <w:color w:val="000000"/>
          <w:sz w:val="28"/>
          <w:szCs w:val="28"/>
        </w:rPr>
        <w:t>… К</w:t>
      </w:r>
      <w:proofErr w:type="gramEnd"/>
      <w:r w:rsidRPr="006E4469">
        <w:rPr>
          <w:color w:val="000000"/>
          <w:sz w:val="28"/>
          <w:szCs w:val="28"/>
        </w:rPr>
        <w:t xml:space="preserve">акое прекрасное и нежное слово. </w:t>
      </w:r>
      <w:proofErr w:type="gramStart"/>
      <w:r w:rsidRPr="006E4469">
        <w:rPr>
          <w:color w:val="000000"/>
          <w:sz w:val="28"/>
          <w:szCs w:val="28"/>
        </w:rPr>
        <w:t>Оно неразделимо со словами «жена», «сестра», «бабушка» и, конечно же, «мать».</w:t>
      </w:r>
      <w:proofErr w:type="gramEnd"/>
      <w:r w:rsidRPr="006E4469">
        <w:rPr>
          <w:color w:val="000000"/>
          <w:sz w:val="28"/>
          <w:szCs w:val="28"/>
        </w:rPr>
        <w:t xml:space="preserve"> В каждом сердце возникают образы любимых наших и дорогих матерей. Сколько теплых, благородных строк сочинили писатели и поэты! Сколько прекрасных мелодий создали музыканты! Самые выдающиеся скульпторы отдали годы, воплощая в глину, камень, мрамор нежное материнское сердце. Самые гениальные художники мира посвящали матерям свои полотна, пытаясь выразить свою признательность. И по сей </w:t>
      </w:r>
      <w:proofErr w:type="gramStart"/>
      <w:r w:rsidRPr="006E4469">
        <w:rPr>
          <w:color w:val="000000"/>
          <w:sz w:val="28"/>
          <w:szCs w:val="28"/>
        </w:rPr>
        <w:t>день</w:t>
      </w:r>
      <w:proofErr w:type="gramEnd"/>
      <w:r w:rsidRPr="006E4469">
        <w:rPr>
          <w:color w:val="000000"/>
          <w:sz w:val="28"/>
          <w:szCs w:val="28"/>
        </w:rPr>
        <w:t xml:space="preserve"> они ищут все новые и новые слова, не в силах найти достойные. А Ленинградское областное отделение Российского детского фонда чествует достойных матерей Ленинградской области, кто служит ярким примером для многих семей. Для них была организована культурно-развлекательная программа, с вручением подарков /бытовая техника, игрушки/. Свои творческие номера подарили заслуженный артист России </w:t>
      </w:r>
      <w:r w:rsidRPr="006E4469">
        <w:rPr>
          <w:iCs/>
          <w:color w:val="000000"/>
          <w:sz w:val="28"/>
          <w:szCs w:val="28"/>
        </w:rPr>
        <w:t xml:space="preserve">Иван </w:t>
      </w:r>
      <w:proofErr w:type="spellStart"/>
      <w:r w:rsidRPr="006E4469">
        <w:rPr>
          <w:iCs/>
          <w:color w:val="000000"/>
          <w:sz w:val="28"/>
          <w:szCs w:val="28"/>
        </w:rPr>
        <w:t>Беседин</w:t>
      </w:r>
      <w:proofErr w:type="spellEnd"/>
      <w:r w:rsidR="00A91951" w:rsidRPr="006E4469">
        <w:rPr>
          <w:b/>
          <w:sz w:val="28"/>
          <w:szCs w:val="28"/>
        </w:rPr>
        <w:t xml:space="preserve">, </w:t>
      </w:r>
      <w:r w:rsidRPr="006E4469">
        <w:rPr>
          <w:sz w:val="28"/>
          <w:szCs w:val="28"/>
        </w:rPr>
        <w:t xml:space="preserve">солисты вокального коллектива «Музыка успеха» Стоянова Софья, </w:t>
      </w:r>
      <w:proofErr w:type="spellStart"/>
      <w:r w:rsidRPr="006E4469">
        <w:rPr>
          <w:sz w:val="28"/>
          <w:szCs w:val="28"/>
        </w:rPr>
        <w:t>Праслова</w:t>
      </w:r>
      <w:proofErr w:type="spellEnd"/>
      <w:r w:rsidRPr="006E4469">
        <w:rPr>
          <w:sz w:val="28"/>
          <w:szCs w:val="28"/>
        </w:rPr>
        <w:t xml:space="preserve"> Мария, Михаил Петросян</w:t>
      </w:r>
      <w:proofErr w:type="gramStart"/>
      <w:r w:rsidRPr="006E4469">
        <w:rPr>
          <w:sz w:val="28"/>
          <w:szCs w:val="28"/>
        </w:rPr>
        <w:t>,</w:t>
      </w:r>
      <w:r w:rsidRPr="006E4469">
        <w:rPr>
          <w:bCs/>
          <w:sz w:val="28"/>
          <w:szCs w:val="28"/>
        </w:rPr>
        <w:t>с</w:t>
      </w:r>
      <w:proofErr w:type="gramEnd"/>
      <w:r w:rsidRPr="006E4469">
        <w:rPr>
          <w:bCs/>
          <w:sz w:val="28"/>
          <w:szCs w:val="28"/>
        </w:rPr>
        <w:t xml:space="preserve">олисты балета Михайловского театра, </w:t>
      </w:r>
      <w:r w:rsidRPr="006E4469">
        <w:rPr>
          <w:color w:val="000000"/>
          <w:sz w:val="28"/>
          <w:szCs w:val="28"/>
          <w:shd w:val="clear" w:color="auto" w:fill="FFFFFF"/>
        </w:rPr>
        <w:t xml:space="preserve">Учащаяся Академии русского балета им. А.Я. Вагановой Александра </w:t>
      </w:r>
      <w:proofErr w:type="spellStart"/>
      <w:r w:rsidRPr="006E4469">
        <w:rPr>
          <w:color w:val="000000"/>
          <w:sz w:val="28"/>
          <w:szCs w:val="28"/>
          <w:shd w:val="clear" w:color="auto" w:fill="FFFFFF"/>
        </w:rPr>
        <w:t>Уракова</w:t>
      </w:r>
      <w:proofErr w:type="spellEnd"/>
      <w:r w:rsidRPr="006E4469">
        <w:rPr>
          <w:color w:val="000000"/>
          <w:sz w:val="28"/>
          <w:szCs w:val="28"/>
          <w:shd w:val="clear" w:color="auto" w:fill="FFFFFF"/>
        </w:rPr>
        <w:t xml:space="preserve"> Байер и Афина. </w:t>
      </w:r>
    </w:p>
    <w:p w:rsidR="00851B69" w:rsidRPr="006E4469" w:rsidRDefault="00A91951" w:rsidP="006E4469">
      <w:pPr>
        <w:ind w:firstLine="567"/>
        <w:jc w:val="both"/>
        <w:rPr>
          <w:iCs/>
          <w:sz w:val="28"/>
          <w:szCs w:val="28"/>
        </w:rPr>
      </w:pPr>
      <w:r w:rsidRPr="006E4469">
        <w:rPr>
          <w:iCs/>
          <w:sz w:val="28"/>
          <w:szCs w:val="28"/>
        </w:rPr>
        <w:t>Н</w:t>
      </w:r>
      <w:r w:rsidR="00851B69" w:rsidRPr="006E4469">
        <w:rPr>
          <w:iCs/>
          <w:sz w:val="28"/>
          <w:szCs w:val="28"/>
        </w:rPr>
        <w:t xml:space="preserve">а реализацию культурных программ было израсходовано </w:t>
      </w:r>
      <w:r w:rsidR="00DC5F0E" w:rsidRPr="006E4469">
        <w:rPr>
          <w:iCs/>
          <w:sz w:val="28"/>
          <w:szCs w:val="28"/>
        </w:rPr>
        <w:t>721 596 тысяч</w:t>
      </w:r>
      <w:r w:rsidR="00851B69" w:rsidRPr="006E4469">
        <w:rPr>
          <w:iCs/>
          <w:sz w:val="28"/>
          <w:szCs w:val="28"/>
        </w:rPr>
        <w:t xml:space="preserve"> рублей.</w:t>
      </w:r>
    </w:p>
    <w:p w:rsidR="00A91951" w:rsidRPr="006E4469" w:rsidRDefault="00A91951" w:rsidP="006E4469">
      <w:pPr>
        <w:ind w:firstLine="567"/>
        <w:jc w:val="both"/>
        <w:rPr>
          <w:bCs/>
          <w:iCs/>
          <w:color w:val="FF0000"/>
          <w:sz w:val="28"/>
          <w:szCs w:val="28"/>
        </w:rPr>
      </w:pPr>
    </w:p>
    <w:p w:rsidR="00851B69" w:rsidRPr="006E4469" w:rsidRDefault="00851B69" w:rsidP="006E4469">
      <w:pPr>
        <w:ind w:firstLine="540"/>
        <w:jc w:val="both"/>
        <w:rPr>
          <w:sz w:val="28"/>
          <w:szCs w:val="28"/>
        </w:rPr>
      </w:pPr>
      <w:r w:rsidRPr="006E4469">
        <w:rPr>
          <w:color w:val="000000"/>
          <w:sz w:val="28"/>
          <w:szCs w:val="28"/>
        </w:rPr>
        <w:t>В рамках программы</w:t>
      </w:r>
      <w:r w:rsidRPr="006E4469">
        <w:rPr>
          <w:b/>
          <w:color w:val="000000"/>
          <w:sz w:val="28"/>
          <w:szCs w:val="28"/>
        </w:rPr>
        <w:t xml:space="preserve"> «Новогодний подарок</w:t>
      </w:r>
      <w:proofErr w:type="gramStart"/>
      <w:r w:rsidRPr="006E4469">
        <w:rPr>
          <w:b/>
          <w:color w:val="000000"/>
          <w:sz w:val="28"/>
          <w:szCs w:val="28"/>
        </w:rPr>
        <w:t>»</w:t>
      </w:r>
      <w:r w:rsidRPr="006E4469">
        <w:rPr>
          <w:color w:val="000000"/>
          <w:sz w:val="28"/>
          <w:szCs w:val="28"/>
        </w:rPr>
        <w:t>б</w:t>
      </w:r>
      <w:proofErr w:type="gramEnd"/>
      <w:r w:rsidRPr="006E4469">
        <w:rPr>
          <w:color w:val="000000"/>
          <w:sz w:val="28"/>
          <w:szCs w:val="28"/>
        </w:rPr>
        <w:t xml:space="preserve">ыло израсходовано </w:t>
      </w:r>
      <w:r w:rsidR="00DC5F0E" w:rsidRPr="006E4469">
        <w:rPr>
          <w:sz w:val="28"/>
          <w:szCs w:val="28"/>
        </w:rPr>
        <w:t>396 718</w:t>
      </w:r>
      <w:r w:rsidRPr="006E4469">
        <w:rPr>
          <w:sz w:val="28"/>
          <w:szCs w:val="28"/>
        </w:rPr>
        <w:t xml:space="preserve"> тысяч рублей.</w:t>
      </w:r>
      <w:r w:rsidR="00DC5F0E" w:rsidRPr="006E4469">
        <w:rPr>
          <w:sz w:val="28"/>
          <w:szCs w:val="28"/>
        </w:rPr>
        <w:t xml:space="preserve"> </w:t>
      </w:r>
      <w:r w:rsidRPr="006E4469">
        <w:rPr>
          <w:sz w:val="28"/>
          <w:szCs w:val="28"/>
        </w:rPr>
        <w:t xml:space="preserve">У детворы, один из самых любимых праздников - это новый год. В этот период нередко происходят и чудеса, и волшебство, творцами которых становятся обычно взрослые. </w:t>
      </w:r>
    </w:p>
    <w:p w:rsidR="00CA104B" w:rsidRPr="006E4469" w:rsidRDefault="00CA104B" w:rsidP="006E4469">
      <w:pPr>
        <w:pStyle w:val="ae"/>
        <w:ind w:firstLine="851"/>
        <w:jc w:val="both"/>
        <w:rPr>
          <w:rFonts w:ascii="Times New Roman" w:hAnsi="Times New Roman"/>
          <w:sz w:val="28"/>
          <w:szCs w:val="28"/>
        </w:rPr>
      </w:pPr>
      <w:r w:rsidRPr="006E4469">
        <w:rPr>
          <w:rFonts w:ascii="Times New Roman" w:hAnsi="Times New Roman"/>
          <w:sz w:val="28"/>
          <w:szCs w:val="28"/>
        </w:rPr>
        <w:t>Ежегодно в конце декабря школьники Ленинградской области участвуют в Общероссийской Новогодней ёлке в Государственном Кремлевском Дворце. В этом году 80 детей и 14 сопровождающих направились в Москву, дети от 8 до 13 лет, победители олимпиад различного уровня, талантливые и социально активные, а также дети-сироты и дети, оставшиеся без попечения родителей. В состав делегации включены представители всех районов (городского округа) Ленинградской области</w:t>
      </w:r>
      <w:proofErr w:type="gramStart"/>
      <w:r w:rsidRPr="006E4469">
        <w:rPr>
          <w:rFonts w:ascii="Times New Roman" w:hAnsi="Times New Roman"/>
          <w:sz w:val="28"/>
          <w:szCs w:val="28"/>
        </w:rPr>
        <w:t>.К</w:t>
      </w:r>
      <w:proofErr w:type="gramEnd"/>
      <w:r w:rsidRPr="006E4469">
        <w:rPr>
          <w:rFonts w:ascii="Times New Roman" w:hAnsi="Times New Roman"/>
          <w:sz w:val="28"/>
          <w:szCs w:val="28"/>
        </w:rPr>
        <w:t>роме того, комитетом общего и профессионального образования Ленинградской области 25 и 27 декабря дополнительно организована культурная программа для детей: экскурсия в Мемориальный музей космонавтики и посещение мюзикла «Бременские музыканты».Организаторами елки также предусмотрено проведение дискотека в гостиничном комплексе «Измайлово» и экскурсии в Измайловский Кремль.</w:t>
      </w:r>
      <w:r w:rsidR="00A91951" w:rsidRPr="006E4469">
        <w:rPr>
          <w:rFonts w:ascii="Times New Roman" w:hAnsi="Times New Roman"/>
          <w:sz w:val="28"/>
          <w:szCs w:val="28"/>
        </w:rPr>
        <w:t>Ленинградское областное отделение Российского детского фонда вместе с Дедом Морозом приехало на Московский вокзал, чтобы поздравить талантливых ребят и подарить сладкие подарки, для всех это был неожиданный сюрприз!!!</w:t>
      </w:r>
    </w:p>
    <w:p w:rsidR="00CA104B" w:rsidRPr="006E4469" w:rsidRDefault="00CA104B" w:rsidP="006E4469">
      <w:pPr>
        <w:ind w:firstLine="561"/>
        <w:jc w:val="both"/>
        <w:rPr>
          <w:sz w:val="28"/>
          <w:szCs w:val="28"/>
        </w:rPr>
      </w:pPr>
      <w:r w:rsidRPr="006E4469">
        <w:rPr>
          <w:sz w:val="28"/>
          <w:szCs w:val="28"/>
        </w:rPr>
        <w:t xml:space="preserve">В новогодние праздничные дни с 25 декабря 2015 года по 10 января 2016 года в Ленинградской области организована </w:t>
      </w:r>
      <w:r w:rsidRPr="006E4469">
        <w:rPr>
          <w:b/>
          <w:sz w:val="28"/>
          <w:szCs w:val="28"/>
        </w:rPr>
        <w:t>традиционная акция «Дед Мороз идет в гости».</w:t>
      </w:r>
      <w:r w:rsidRPr="006E4469">
        <w:rPr>
          <w:sz w:val="28"/>
          <w:szCs w:val="28"/>
        </w:rPr>
        <w:t xml:space="preserve"> Организаторы этой акции </w:t>
      </w:r>
      <w:r w:rsidR="00E1036B" w:rsidRPr="006E4469">
        <w:rPr>
          <w:sz w:val="28"/>
          <w:szCs w:val="28"/>
        </w:rPr>
        <w:t xml:space="preserve">Ленинградское областное </w:t>
      </w:r>
      <w:r w:rsidR="00E1036B" w:rsidRPr="006E4469">
        <w:rPr>
          <w:sz w:val="28"/>
          <w:szCs w:val="28"/>
        </w:rPr>
        <w:lastRenderedPageBreak/>
        <w:t xml:space="preserve">отделение Общероссийского общественного благотворительного фонда «Российский детский фонд» и </w:t>
      </w:r>
      <w:r w:rsidRPr="006E4469">
        <w:rPr>
          <w:sz w:val="28"/>
          <w:szCs w:val="28"/>
        </w:rPr>
        <w:t>Уполномоченный по правам р</w:t>
      </w:r>
      <w:r w:rsidR="00E1036B" w:rsidRPr="006E4469">
        <w:rPr>
          <w:sz w:val="28"/>
          <w:szCs w:val="28"/>
        </w:rPr>
        <w:t>ебенка в Ленинградской области</w:t>
      </w:r>
      <w:r w:rsidRPr="006E4469">
        <w:rPr>
          <w:sz w:val="28"/>
          <w:szCs w:val="28"/>
        </w:rPr>
        <w:t>.</w:t>
      </w:r>
    </w:p>
    <w:p w:rsidR="00851B69" w:rsidRPr="006E4469" w:rsidRDefault="00CA104B" w:rsidP="006E4469">
      <w:pPr>
        <w:ind w:firstLine="561"/>
        <w:jc w:val="both"/>
        <w:rPr>
          <w:color w:val="000000" w:themeColor="text1"/>
          <w:sz w:val="28"/>
          <w:szCs w:val="28"/>
        </w:rPr>
      </w:pPr>
      <w:r w:rsidRPr="006E4469">
        <w:rPr>
          <w:sz w:val="28"/>
          <w:szCs w:val="28"/>
        </w:rPr>
        <w:t xml:space="preserve">Акция спланирована так, чтобы охватить самых обездоленных юных жителей Ленинградской области, детей-инвалидов, которые не имеют </w:t>
      </w:r>
      <w:proofErr w:type="gramStart"/>
      <w:r w:rsidRPr="006E4469">
        <w:rPr>
          <w:sz w:val="28"/>
          <w:szCs w:val="28"/>
        </w:rPr>
        <w:t>возможности</w:t>
      </w:r>
      <w:proofErr w:type="gramEnd"/>
      <w:r w:rsidRPr="006E4469">
        <w:rPr>
          <w:sz w:val="28"/>
          <w:szCs w:val="28"/>
        </w:rPr>
        <w:t xml:space="preserve"> посещают массовые новогодние мероприятия, а о существовании Деда Мороза знают только из книг; трудные подростки, находящиеся в закрытых учреждения, а также ребята, по воле судьбе оказавшиеся в больницах, и постараться, чтобы ребенок запомнил долгожданную встречу с Дедом Морозом. </w:t>
      </w:r>
      <w:r w:rsidR="00851B69" w:rsidRPr="006E4469">
        <w:rPr>
          <w:color w:val="000000" w:themeColor="text1"/>
          <w:sz w:val="28"/>
          <w:szCs w:val="28"/>
        </w:rPr>
        <w:t xml:space="preserve">В каждый муниципальный район области поступили сладкие подарки, новогодний сундучок сделан  с использованием детских рисунков. Силами муниципальных районов, с привлечением волонтеров, была организована акция, где  театрализованные герои Дед Мороз и Снегурочка,  в новогодние дни посетили на дому детей-инвалидов, которые не имеют возможности посещать массовые новогодние елки, а о существовании Деда Мороза знают только из книг. Не остались без внимания 350 детей, которые находились в новогодние дни в областной больнице, а также 50 трудных подростков, находящиеся в </w:t>
      </w:r>
      <w:proofErr w:type="spellStart"/>
      <w:r w:rsidR="00851B69" w:rsidRPr="006E4469">
        <w:rPr>
          <w:color w:val="000000" w:themeColor="text1"/>
          <w:sz w:val="28"/>
          <w:szCs w:val="28"/>
        </w:rPr>
        <w:t>сланцевской</w:t>
      </w:r>
      <w:proofErr w:type="spellEnd"/>
      <w:r w:rsidR="00851B69" w:rsidRPr="006E4469">
        <w:rPr>
          <w:color w:val="000000" w:themeColor="text1"/>
          <w:sz w:val="28"/>
          <w:szCs w:val="28"/>
        </w:rPr>
        <w:t xml:space="preserve"> закрытой спец</w:t>
      </w:r>
      <w:proofErr w:type="gramStart"/>
      <w:r w:rsidR="00851B69" w:rsidRPr="006E4469">
        <w:rPr>
          <w:color w:val="000000" w:themeColor="text1"/>
          <w:sz w:val="28"/>
          <w:szCs w:val="28"/>
        </w:rPr>
        <w:t>.ш</w:t>
      </w:r>
      <w:proofErr w:type="gramEnd"/>
      <w:r w:rsidR="00851B69" w:rsidRPr="006E4469">
        <w:rPr>
          <w:color w:val="000000" w:themeColor="text1"/>
          <w:sz w:val="28"/>
          <w:szCs w:val="28"/>
        </w:rPr>
        <w:t xml:space="preserve">коле-интернате. В акции «Дед Мороз идет в гости» было охвачено </w:t>
      </w:r>
      <w:r w:rsidR="00E1036B" w:rsidRPr="006E4469">
        <w:rPr>
          <w:color w:val="000000" w:themeColor="text1"/>
          <w:sz w:val="28"/>
          <w:szCs w:val="28"/>
        </w:rPr>
        <w:t>45</w:t>
      </w:r>
      <w:r w:rsidR="00851B69" w:rsidRPr="006E4469">
        <w:rPr>
          <w:color w:val="000000" w:themeColor="text1"/>
          <w:sz w:val="28"/>
          <w:szCs w:val="28"/>
        </w:rPr>
        <w:t xml:space="preserve">00 детей области. </w:t>
      </w:r>
    </w:p>
    <w:p w:rsidR="00A91951" w:rsidRPr="006E4469" w:rsidRDefault="00A91951" w:rsidP="006E4469">
      <w:pPr>
        <w:ind w:firstLine="540"/>
        <w:jc w:val="both"/>
        <w:rPr>
          <w:color w:val="000000" w:themeColor="text1"/>
          <w:sz w:val="28"/>
          <w:szCs w:val="28"/>
        </w:rPr>
      </w:pPr>
      <w:r w:rsidRPr="006E4469">
        <w:rPr>
          <w:color w:val="000000" w:themeColor="text1"/>
          <w:sz w:val="28"/>
          <w:szCs w:val="28"/>
        </w:rPr>
        <w:t>Новый год семейный праздник, но это еще и праздник добра, чудес и добрых дел. В 2015 году авторами писем в адрес Деда Мороза стали около 60 детей области. Большинство писем имеют запросы в приобретении конкретных дорогостоящих подарков, с указанием конкретной модели и цвета. Конечно, нам не удалось исполнить мечты детей, просивших у Деда Мороза сенсорные телефоны, дорогие электронные и компьютерные игры, планшеты, ноутбуки, а в качестве утешительного приза получили сладкие подарки.</w:t>
      </w:r>
    </w:p>
    <w:p w:rsidR="00A91951" w:rsidRPr="006E4469" w:rsidRDefault="00A91951" w:rsidP="006E4469">
      <w:pPr>
        <w:ind w:firstLine="540"/>
        <w:jc w:val="both"/>
        <w:rPr>
          <w:color w:val="FF0000"/>
          <w:sz w:val="28"/>
          <w:szCs w:val="28"/>
        </w:rPr>
      </w:pPr>
    </w:p>
    <w:p w:rsidR="00851B69" w:rsidRPr="006E4469" w:rsidRDefault="00851B69" w:rsidP="006E4469">
      <w:pPr>
        <w:ind w:firstLine="540"/>
        <w:jc w:val="both"/>
        <w:rPr>
          <w:b/>
          <w:color w:val="FF0000"/>
          <w:sz w:val="28"/>
          <w:szCs w:val="28"/>
        </w:rPr>
      </w:pPr>
      <w:r w:rsidRPr="006E4469">
        <w:rPr>
          <w:color w:val="000000"/>
          <w:sz w:val="28"/>
          <w:szCs w:val="28"/>
        </w:rPr>
        <w:t xml:space="preserve">Нашим отделением </w:t>
      </w:r>
      <w:r w:rsidRPr="006E4469">
        <w:rPr>
          <w:b/>
          <w:color w:val="000000" w:themeColor="text1"/>
          <w:sz w:val="28"/>
          <w:szCs w:val="28"/>
        </w:rPr>
        <w:t xml:space="preserve">реализуются  </w:t>
      </w:r>
      <w:r w:rsidR="00393D70" w:rsidRPr="006E4469">
        <w:rPr>
          <w:b/>
          <w:color w:val="000000" w:themeColor="text1"/>
          <w:sz w:val="28"/>
          <w:szCs w:val="28"/>
        </w:rPr>
        <w:t>3</w:t>
      </w:r>
      <w:r w:rsidR="00DC5F0E" w:rsidRPr="006E4469">
        <w:rPr>
          <w:b/>
          <w:color w:val="000000" w:themeColor="text1"/>
          <w:sz w:val="28"/>
          <w:szCs w:val="28"/>
        </w:rPr>
        <w:t xml:space="preserve"> </w:t>
      </w:r>
      <w:r w:rsidRPr="006E4469">
        <w:rPr>
          <w:b/>
          <w:color w:val="000000"/>
          <w:sz w:val="28"/>
          <w:szCs w:val="28"/>
        </w:rPr>
        <w:t>региональные программы: «Дом детских сердец», «Школьный портфель», «Память»</w:t>
      </w:r>
      <w:r w:rsidR="009A5967" w:rsidRPr="006E4469">
        <w:rPr>
          <w:b/>
          <w:color w:val="000000"/>
          <w:sz w:val="28"/>
          <w:szCs w:val="28"/>
        </w:rPr>
        <w:t xml:space="preserve"> </w:t>
      </w:r>
      <w:r w:rsidRPr="006E4469">
        <w:rPr>
          <w:color w:val="000000"/>
          <w:sz w:val="28"/>
          <w:szCs w:val="28"/>
        </w:rPr>
        <w:t xml:space="preserve">на которые было израсходовано </w:t>
      </w:r>
      <w:r w:rsidR="00DC5F0E" w:rsidRPr="006E4469">
        <w:rPr>
          <w:sz w:val="28"/>
          <w:szCs w:val="28"/>
        </w:rPr>
        <w:t>1 143 608</w:t>
      </w:r>
      <w:r w:rsidRPr="006E4469">
        <w:rPr>
          <w:sz w:val="28"/>
          <w:szCs w:val="28"/>
        </w:rPr>
        <w:t xml:space="preserve"> тысяч рублей.</w:t>
      </w:r>
    </w:p>
    <w:p w:rsidR="00851B69" w:rsidRPr="006E4469" w:rsidRDefault="00851B69" w:rsidP="006E4469">
      <w:pPr>
        <w:ind w:firstLine="540"/>
        <w:jc w:val="both"/>
        <w:rPr>
          <w:color w:val="000000"/>
          <w:sz w:val="28"/>
          <w:szCs w:val="28"/>
        </w:rPr>
      </w:pPr>
      <w:r w:rsidRPr="006E4469">
        <w:rPr>
          <w:color w:val="000000"/>
          <w:sz w:val="28"/>
          <w:szCs w:val="28"/>
        </w:rPr>
        <w:t>В рамках региональной программы</w:t>
      </w:r>
      <w:proofErr w:type="gramStart"/>
      <w:r w:rsidRPr="006E4469">
        <w:rPr>
          <w:b/>
          <w:color w:val="000000"/>
          <w:sz w:val="28"/>
          <w:szCs w:val="28"/>
        </w:rPr>
        <w:t>«Д</w:t>
      </w:r>
      <w:proofErr w:type="gramEnd"/>
      <w:r w:rsidRPr="006E4469">
        <w:rPr>
          <w:b/>
          <w:color w:val="000000"/>
          <w:sz w:val="28"/>
          <w:szCs w:val="28"/>
        </w:rPr>
        <w:t>ом детских сердец»,</w:t>
      </w:r>
      <w:r w:rsidRPr="006E4469">
        <w:rPr>
          <w:color w:val="000000"/>
          <w:sz w:val="28"/>
          <w:szCs w:val="28"/>
        </w:rPr>
        <w:t xml:space="preserve"> которая оказывает помощь детским дошкольным учреждениям области, учебно-воспитательным учреждениям, детским центрам.</w:t>
      </w:r>
    </w:p>
    <w:p w:rsidR="00851B69" w:rsidRPr="006E4469" w:rsidRDefault="00851B69" w:rsidP="006E4469">
      <w:pPr>
        <w:ind w:firstLine="567"/>
        <w:jc w:val="both"/>
        <w:rPr>
          <w:color w:val="000000" w:themeColor="text1"/>
          <w:sz w:val="28"/>
          <w:szCs w:val="28"/>
        </w:rPr>
      </w:pPr>
      <w:r w:rsidRPr="006E4469">
        <w:rPr>
          <w:color w:val="000000" w:themeColor="text1"/>
          <w:sz w:val="28"/>
          <w:szCs w:val="28"/>
        </w:rPr>
        <w:t xml:space="preserve">В рамках этой программы, в канун Международного женского дня, в одном из районов Ленинградской области, в Гатчине собрались представители лучших детских садов Ленинградской области для участия в  региональном форуме «Воспитатели России». </w:t>
      </w:r>
      <w:r w:rsidRPr="006E4469">
        <w:rPr>
          <w:color w:val="000000" w:themeColor="text1"/>
          <w:sz w:val="28"/>
          <w:szCs w:val="28"/>
          <w:shd w:val="clear" w:color="auto" w:fill="FFFFFF"/>
        </w:rPr>
        <w:t xml:space="preserve">Гостями областного форума воспитателей стали более трехсот педагогов дошкольных учреждений. </w:t>
      </w:r>
      <w:r w:rsidRPr="006E4469">
        <w:rPr>
          <w:color w:val="000000" w:themeColor="text1"/>
          <w:sz w:val="28"/>
          <w:szCs w:val="28"/>
        </w:rPr>
        <w:t xml:space="preserve">Эта профессия не просто удивительная – она основополагающая! Известно, что формирование личности ребёнка начинается в дошкольном учебном заведении. В форуме приняли участие представители всех районов, члены областного Правительства и Законодательного собрания региона, </w:t>
      </w:r>
      <w:r w:rsidRPr="006E4469">
        <w:rPr>
          <w:color w:val="000000" w:themeColor="text1"/>
          <w:sz w:val="28"/>
          <w:szCs w:val="28"/>
        </w:rPr>
        <w:lastRenderedPageBreak/>
        <w:t xml:space="preserve">политических партий, Ленинградского областного отделения Российского детского фонда. </w:t>
      </w:r>
    </w:p>
    <w:p w:rsidR="00851B69" w:rsidRPr="006E4469" w:rsidRDefault="00851B69" w:rsidP="006E4469">
      <w:pPr>
        <w:shd w:val="clear" w:color="auto" w:fill="FFFFFF"/>
        <w:ind w:firstLine="567"/>
        <w:jc w:val="both"/>
        <w:rPr>
          <w:color w:val="000000" w:themeColor="text1"/>
          <w:sz w:val="28"/>
          <w:szCs w:val="28"/>
        </w:rPr>
      </w:pPr>
      <w:r w:rsidRPr="006E4469">
        <w:rPr>
          <w:bCs/>
          <w:color w:val="000000" w:themeColor="text1"/>
          <w:sz w:val="28"/>
          <w:szCs w:val="28"/>
        </w:rPr>
        <w:t>Воспитатель в детском саду закладывает основу жизненных принципов и установок, по которым впоследствии будет жить ребенок. Поэтому поддержка педагогов дошкольных учреждений – один из приоритетов работы на территории Ленинградской области.</w:t>
      </w:r>
    </w:p>
    <w:p w:rsidR="00851B69" w:rsidRPr="006E4469" w:rsidRDefault="00851B69" w:rsidP="006E4469">
      <w:pPr>
        <w:pStyle w:val="a5"/>
        <w:shd w:val="clear" w:color="auto" w:fill="FFFFFF"/>
        <w:spacing w:before="0" w:beforeAutospacing="0" w:after="0" w:afterAutospacing="0"/>
        <w:ind w:firstLine="567"/>
        <w:jc w:val="both"/>
        <w:rPr>
          <w:color w:val="000000" w:themeColor="text1"/>
          <w:sz w:val="28"/>
          <w:szCs w:val="28"/>
        </w:rPr>
      </w:pPr>
      <w:r w:rsidRPr="006E4469">
        <w:rPr>
          <w:color w:val="000000" w:themeColor="text1"/>
          <w:sz w:val="28"/>
          <w:szCs w:val="28"/>
        </w:rPr>
        <w:t>Для того</w:t>
      </w:r>
      <w:proofErr w:type="gramStart"/>
      <w:r w:rsidRPr="006E4469">
        <w:rPr>
          <w:color w:val="000000" w:themeColor="text1"/>
          <w:sz w:val="28"/>
          <w:szCs w:val="28"/>
        </w:rPr>
        <w:t>,</w:t>
      </w:r>
      <w:proofErr w:type="gramEnd"/>
      <w:r w:rsidRPr="006E4469">
        <w:rPr>
          <w:color w:val="000000" w:themeColor="text1"/>
          <w:sz w:val="28"/>
          <w:szCs w:val="28"/>
        </w:rPr>
        <w:t xml:space="preserve"> чтобы отдать дань уважения бесценному труду дошкольных педагогов, федеральным правительством и правительством региона разрабатываются меры по увеличению заработной платы воспитателям, оснащению детских садов необходимой материально-технической базой, строительству новых дошкольных учреждений. Вся эта работа, по мнению Губернатора Ленинградской области А.Ю.Дрозденко,  даст неоценимые результаты в будущем.</w:t>
      </w:r>
    </w:p>
    <w:p w:rsidR="00E1036B" w:rsidRPr="006E4469" w:rsidRDefault="00851B69" w:rsidP="006E4469">
      <w:pPr>
        <w:pStyle w:val="a5"/>
        <w:shd w:val="clear" w:color="auto" w:fill="FFFFFF"/>
        <w:spacing w:before="0" w:beforeAutospacing="0" w:after="0" w:afterAutospacing="0"/>
        <w:ind w:firstLine="567"/>
        <w:jc w:val="both"/>
        <w:rPr>
          <w:color w:val="000000" w:themeColor="text1"/>
          <w:sz w:val="28"/>
          <w:szCs w:val="28"/>
        </w:rPr>
      </w:pPr>
      <w:r w:rsidRPr="006E4469">
        <w:rPr>
          <w:color w:val="000000" w:themeColor="text1"/>
          <w:sz w:val="28"/>
          <w:szCs w:val="28"/>
        </w:rPr>
        <w:t>В рамках форума был дан старт конкурсу «Детские сады – детям» – 201</w:t>
      </w:r>
      <w:r w:rsidR="00E1036B" w:rsidRPr="006E4469">
        <w:rPr>
          <w:color w:val="000000" w:themeColor="text1"/>
          <w:sz w:val="28"/>
          <w:szCs w:val="28"/>
        </w:rPr>
        <w:t>5</w:t>
      </w:r>
      <w:r w:rsidRPr="006E4469">
        <w:rPr>
          <w:color w:val="000000" w:themeColor="text1"/>
          <w:sz w:val="28"/>
          <w:szCs w:val="28"/>
        </w:rPr>
        <w:t xml:space="preserve">. </w:t>
      </w:r>
    </w:p>
    <w:p w:rsidR="00CA104B" w:rsidRPr="006E4469" w:rsidRDefault="00851B69" w:rsidP="006E4469">
      <w:pPr>
        <w:ind w:firstLine="561"/>
        <w:jc w:val="both"/>
        <w:rPr>
          <w:b/>
          <w:color w:val="FF0000"/>
          <w:sz w:val="28"/>
          <w:szCs w:val="28"/>
        </w:rPr>
      </w:pPr>
      <w:r w:rsidRPr="006E4469">
        <w:rPr>
          <w:sz w:val="28"/>
          <w:szCs w:val="28"/>
        </w:rPr>
        <w:t xml:space="preserve">Региональная программа </w:t>
      </w:r>
      <w:r w:rsidRPr="006E4469">
        <w:rPr>
          <w:b/>
          <w:sz w:val="28"/>
          <w:szCs w:val="28"/>
        </w:rPr>
        <w:t>«Школьный портфель»</w:t>
      </w:r>
      <w:r w:rsidRPr="006E4469">
        <w:rPr>
          <w:sz w:val="28"/>
          <w:szCs w:val="28"/>
        </w:rPr>
        <w:t xml:space="preserve"> является значимой в нашей деятельности, так как есть семьи, которым сложно подготовить ребенка к школе. К этой акции готовимся заблаговременно, обращаемся с письмами о помощи к руководителям организаций, коммерческим структурам. На поступившие средства в рамках этой программы закупаем школьные принадлежности и выдаем их во все районы области.</w:t>
      </w:r>
    </w:p>
    <w:p w:rsidR="00E1036B" w:rsidRPr="006E4469" w:rsidRDefault="00E1036B" w:rsidP="006E4469">
      <w:pPr>
        <w:ind w:firstLine="561"/>
        <w:jc w:val="both"/>
        <w:rPr>
          <w:color w:val="FF0000"/>
          <w:sz w:val="28"/>
          <w:szCs w:val="28"/>
        </w:rPr>
      </w:pPr>
      <w:r w:rsidRPr="006E4469">
        <w:rPr>
          <w:sz w:val="28"/>
          <w:szCs w:val="28"/>
        </w:rPr>
        <w:t>Сегодня собрать ребенка в школу для социально незащищенной семьи финансово проблематично, поэтому помощь канцелярскими принадлежностями всегда является хорошим подспорьем.</w:t>
      </w:r>
    </w:p>
    <w:p w:rsidR="00CA104B" w:rsidRPr="006E4469" w:rsidRDefault="00CA104B" w:rsidP="006E4469">
      <w:pPr>
        <w:ind w:firstLine="561"/>
        <w:jc w:val="both"/>
        <w:rPr>
          <w:sz w:val="28"/>
          <w:szCs w:val="28"/>
        </w:rPr>
      </w:pPr>
      <w:r w:rsidRPr="006E4469">
        <w:rPr>
          <w:sz w:val="28"/>
          <w:szCs w:val="28"/>
        </w:rPr>
        <w:t xml:space="preserve">К началу учебного года совместно с представителями комитетом социальной защиты населения муниципальных районов 1000 девчонок и мальчишек из социально незащищенных семей Ленинградской области получили комплекты учебных принадлежностей. Социально незащищенным семьям финансово трудно купить детям к школе все самое необходимое для этого требуется как минимум 5-6 тысяч рублей. Помощь Ленинградского областного отделения Российского детского фонда не окажется лишней, ведь не всегда помощь выражается в деньгах, это могут быть и школьные принадлежности – все, что необходимо каждому школьнику. </w:t>
      </w:r>
    </w:p>
    <w:p w:rsidR="00CA104B" w:rsidRPr="006E4469" w:rsidRDefault="00CA104B" w:rsidP="006E4469">
      <w:pPr>
        <w:pStyle w:val="a5"/>
        <w:spacing w:before="0" w:beforeAutospacing="0" w:after="0" w:afterAutospacing="0"/>
        <w:ind w:firstLine="567"/>
        <w:jc w:val="both"/>
        <w:rPr>
          <w:rStyle w:val="a9"/>
          <w:b w:val="0"/>
          <w:sz w:val="28"/>
          <w:szCs w:val="28"/>
        </w:rPr>
      </w:pPr>
      <w:r w:rsidRPr="006E4469">
        <w:rPr>
          <w:rStyle w:val="a9"/>
          <w:b w:val="0"/>
          <w:sz w:val="28"/>
          <w:szCs w:val="28"/>
        </w:rPr>
        <w:t xml:space="preserve">Более 100 детей из социально-незащищённых семей Ленинградской области посетили праздничное детское мероприятие </w:t>
      </w:r>
      <w:r w:rsidRPr="006E4469">
        <w:rPr>
          <w:sz w:val="28"/>
          <w:szCs w:val="28"/>
        </w:rPr>
        <w:t>«Здравствуй, школа!»</w:t>
      </w:r>
      <w:r w:rsidRPr="006E4469">
        <w:rPr>
          <w:rStyle w:val="a9"/>
          <w:b w:val="0"/>
          <w:sz w:val="28"/>
          <w:szCs w:val="28"/>
        </w:rPr>
        <w:t>, посвящённое Дню знаний.</w:t>
      </w:r>
    </w:p>
    <w:p w:rsidR="00CA104B" w:rsidRPr="006E4469" w:rsidRDefault="00CA104B" w:rsidP="006E4469">
      <w:pPr>
        <w:pStyle w:val="a5"/>
        <w:spacing w:before="0" w:beforeAutospacing="0" w:after="0" w:afterAutospacing="0"/>
        <w:ind w:firstLine="567"/>
        <w:jc w:val="both"/>
        <w:rPr>
          <w:sz w:val="28"/>
          <w:szCs w:val="28"/>
        </w:rPr>
      </w:pPr>
      <w:r w:rsidRPr="006E4469">
        <w:rPr>
          <w:rStyle w:val="a9"/>
          <w:b w:val="0"/>
          <w:sz w:val="28"/>
          <w:szCs w:val="28"/>
        </w:rPr>
        <w:t>До начала праздника ребят в холле театра «Лицедеи» встречали а</w:t>
      </w:r>
      <w:r w:rsidRPr="006E4469">
        <w:rPr>
          <w:sz w:val="28"/>
          <w:szCs w:val="28"/>
        </w:rPr>
        <w:t xml:space="preserve">ктеры театра-студии «Образ», студенты Академии театрального искусства, </w:t>
      </w:r>
      <w:proofErr w:type="spellStart"/>
      <w:r w:rsidRPr="006E4469">
        <w:rPr>
          <w:sz w:val="28"/>
          <w:szCs w:val="28"/>
        </w:rPr>
        <w:t>аквагримеры</w:t>
      </w:r>
      <w:proofErr w:type="spellEnd"/>
      <w:r w:rsidRPr="006E4469">
        <w:rPr>
          <w:sz w:val="28"/>
          <w:szCs w:val="28"/>
        </w:rPr>
        <w:t xml:space="preserve"> вовлекали детей в игры, конкурсы, викторины, где каждый ребенок получал призы и сувениры. </w:t>
      </w:r>
    </w:p>
    <w:p w:rsidR="00CA104B" w:rsidRPr="006E4469" w:rsidRDefault="00CA104B" w:rsidP="006E4469">
      <w:pPr>
        <w:pStyle w:val="a5"/>
        <w:spacing w:before="0" w:beforeAutospacing="0" w:after="0" w:afterAutospacing="0"/>
        <w:ind w:firstLine="567"/>
        <w:jc w:val="both"/>
        <w:rPr>
          <w:sz w:val="28"/>
          <w:szCs w:val="28"/>
        </w:rPr>
      </w:pPr>
      <w:r w:rsidRPr="006E4469">
        <w:rPr>
          <w:sz w:val="28"/>
          <w:szCs w:val="28"/>
        </w:rPr>
        <w:t xml:space="preserve">Открытие праздника было торжественно и почетно. После выступление образцово-хореографического коллектива «Подснежники» на сцену для поздравления были приглашены Уполномоченный по правам ребенка в Ленинградской области Т.А. Литвинова, председатель Ленинградского </w:t>
      </w:r>
      <w:r w:rsidRPr="006E4469">
        <w:rPr>
          <w:sz w:val="28"/>
          <w:szCs w:val="28"/>
        </w:rPr>
        <w:lastRenderedPageBreak/>
        <w:t>областного отделения Российского детского фонда Н.Н.Меркулова, Член Общественной Палаты Санкт-Петербурга, генеральный директор Регионального общественного благотворительного движения  «Большая Медведица» Зимин Александр Викторович.</w:t>
      </w:r>
    </w:p>
    <w:p w:rsidR="00CA104B" w:rsidRPr="006E4469" w:rsidRDefault="00CA104B" w:rsidP="006E4469">
      <w:pPr>
        <w:ind w:firstLine="567"/>
        <w:jc w:val="both"/>
        <w:rPr>
          <w:sz w:val="28"/>
          <w:szCs w:val="28"/>
        </w:rPr>
      </w:pPr>
      <w:r w:rsidRPr="006E4469">
        <w:rPr>
          <w:sz w:val="28"/>
          <w:szCs w:val="28"/>
        </w:rPr>
        <w:t>В праздничном мероприятии на импровизированных уроках в качестве «учителей» выступили артисты оригинального и циркового жанров Чемодан-дуэт «КВАМ», Роман Буренков (фокусы),</w:t>
      </w:r>
      <w:r w:rsidR="006E4469" w:rsidRPr="006E4469">
        <w:rPr>
          <w:sz w:val="28"/>
          <w:szCs w:val="28"/>
        </w:rPr>
        <w:t xml:space="preserve"> </w:t>
      </w:r>
      <w:r w:rsidRPr="006E4469">
        <w:rPr>
          <w:sz w:val="28"/>
          <w:szCs w:val="28"/>
        </w:rPr>
        <w:t>цирковая студия «БЭМС», детские</w:t>
      </w:r>
      <w:r w:rsidR="006E4469" w:rsidRPr="006E4469">
        <w:rPr>
          <w:sz w:val="28"/>
          <w:szCs w:val="28"/>
        </w:rPr>
        <w:t xml:space="preserve"> творческие коллективы</w:t>
      </w:r>
      <w:r w:rsidRPr="006E4469">
        <w:rPr>
          <w:sz w:val="28"/>
          <w:szCs w:val="28"/>
        </w:rPr>
        <w:t xml:space="preserve"> и сами «Лицедеи». Яркий художественный номерпредставили танцоры Государственного Ансамбля танца «Барыня»  и Вокальный коллектив «Музыка успеха».</w:t>
      </w:r>
    </w:p>
    <w:p w:rsidR="00CA104B" w:rsidRPr="006E4469" w:rsidRDefault="00CA104B" w:rsidP="006E4469">
      <w:pPr>
        <w:pStyle w:val="a5"/>
        <w:spacing w:before="0" w:beforeAutospacing="0" w:after="0" w:afterAutospacing="0"/>
        <w:ind w:firstLine="567"/>
        <w:jc w:val="both"/>
        <w:rPr>
          <w:sz w:val="28"/>
          <w:szCs w:val="28"/>
        </w:rPr>
      </w:pPr>
      <w:r w:rsidRPr="006E4469">
        <w:rPr>
          <w:sz w:val="28"/>
          <w:szCs w:val="28"/>
        </w:rPr>
        <w:t>В завершении праздника дети получили рюкзаки, школьные принадлежности и сладкие подарки от спонсоров и организаторов праздника.</w:t>
      </w:r>
    </w:p>
    <w:p w:rsidR="00CA104B" w:rsidRPr="006E4469" w:rsidRDefault="00E1036B" w:rsidP="006E4469">
      <w:pPr>
        <w:ind w:firstLine="561"/>
        <w:jc w:val="both"/>
        <w:rPr>
          <w:b/>
          <w:sz w:val="28"/>
          <w:szCs w:val="28"/>
        </w:rPr>
      </w:pPr>
      <w:r w:rsidRPr="006E4469">
        <w:rPr>
          <w:sz w:val="28"/>
          <w:szCs w:val="28"/>
        </w:rPr>
        <w:t xml:space="preserve">На данную программу было израсходовано </w:t>
      </w:r>
      <w:r w:rsidR="00DC5F0E" w:rsidRPr="006E4469">
        <w:rPr>
          <w:sz w:val="28"/>
          <w:szCs w:val="28"/>
        </w:rPr>
        <w:t>1 065 968</w:t>
      </w:r>
      <w:r w:rsidRPr="006E4469">
        <w:rPr>
          <w:sz w:val="28"/>
          <w:szCs w:val="28"/>
        </w:rPr>
        <w:t xml:space="preserve"> рублей.</w:t>
      </w:r>
    </w:p>
    <w:p w:rsidR="00CA104B" w:rsidRPr="006E4469" w:rsidRDefault="00CA104B" w:rsidP="006E4469">
      <w:pPr>
        <w:ind w:firstLine="561"/>
        <w:jc w:val="both"/>
        <w:rPr>
          <w:b/>
          <w:color w:val="FF0000"/>
          <w:sz w:val="28"/>
          <w:szCs w:val="28"/>
        </w:rPr>
      </w:pPr>
    </w:p>
    <w:p w:rsidR="00634B89" w:rsidRPr="006E4469" w:rsidRDefault="00851B69" w:rsidP="006E4469">
      <w:pPr>
        <w:ind w:firstLine="561"/>
        <w:jc w:val="both"/>
        <w:rPr>
          <w:color w:val="000000" w:themeColor="text1"/>
          <w:sz w:val="28"/>
          <w:szCs w:val="28"/>
        </w:rPr>
      </w:pPr>
      <w:r w:rsidRPr="006E4469">
        <w:rPr>
          <w:color w:val="000000"/>
          <w:sz w:val="28"/>
          <w:szCs w:val="28"/>
        </w:rPr>
        <w:t>В рамках региональной программы</w:t>
      </w:r>
      <w:r w:rsidRPr="006E4469">
        <w:rPr>
          <w:b/>
          <w:color w:val="000000"/>
          <w:sz w:val="28"/>
          <w:szCs w:val="28"/>
        </w:rPr>
        <w:t xml:space="preserve"> «Память»,</w:t>
      </w:r>
      <w:r w:rsidRPr="006E4469">
        <w:rPr>
          <w:color w:val="000000"/>
          <w:sz w:val="28"/>
          <w:szCs w:val="28"/>
        </w:rPr>
        <w:t xml:space="preserve"> </w:t>
      </w:r>
      <w:r w:rsidR="00634B89" w:rsidRPr="006E4469">
        <w:rPr>
          <w:color w:val="000000" w:themeColor="text1"/>
          <w:sz w:val="28"/>
          <w:szCs w:val="28"/>
        </w:rPr>
        <w:t>Члены Правления Ленинградского областного отделения Российского детского фонда приняли участие в Автопробеге «Никто не забыт – ничто не забыто», организатором которого является Законодательное собрание Ленинградской области. Автопробег всегда проходит по местам боевой славы Ленинградской области с 2006 года, в 2015 году он посвящался 70  - й годовщине Победы в Великой Отечественной войне. В Автопробеге приняли участие депутаты Законодательного собрания Ленинградской области, Представители Правительства Ленинградской области, ветераны Великой Отечественной и локальных войн, молодежный актив Ленинградской области, жители города и области</w:t>
      </w:r>
      <w:proofErr w:type="gramStart"/>
      <w:r w:rsidR="00634B89" w:rsidRPr="006E4469">
        <w:rPr>
          <w:color w:val="000000" w:themeColor="text1"/>
          <w:sz w:val="28"/>
          <w:szCs w:val="28"/>
        </w:rPr>
        <w:t>.А</w:t>
      </w:r>
      <w:proofErr w:type="gramEnd"/>
      <w:r w:rsidR="00634B89" w:rsidRPr="006E4469">
        <w:rPr>
          <w:color w:val="000000" w:themeColor="text1"/>
          <w:sz w:val="28"/>
          <w:szCs w:val="28"/>
        </w:rPr>
        <w:t>втоколонна автопробега состояла из 50 транспортных единиц: автобусы, легковые автомобили, автомобили военных лет, мотоциклы и байки.</w:t>
      </w:r>
    </w:p>
    <w:p w:rsidR="00634B89" w:rsidRPr="006E4469" w:rsidRDefault="00634B89" w:rsidP="006E4469">
      <w:pPr>
        <w:ind w:firstLine="567"/>
        <w:jc w:val="both"/>
        <w:rPr>
          <w:color w:val="000000" w:themeColor="text1"/>
          <w:sz w:val="28"/>
          <w:szCs w:val="28"/>
        </w:rPr>
      </w:pPr>
      <w:r w:rsidRPr="006E4469">
        <w:rPr>
          <w:color w:val="000000" w:themeColor="text1"/>
          <w:sz w:val="28"/>
          <w:szCs w:val="28"/>
        </w:rPr>
        <w:t xml:space="preserve">Старт автопробега был дан </w:t>
      </w:r>
      <w:r w:rsidRPr="006E4469">
        <w:rPr>
          <w:bCs/>
          <w:iCs/>
          <w:color w:val="000000" w:themeColor="text1"/>
          <w:sz w:val="28"/>
          <w:szCs w:val="28"/>
        </w:rPr>
        <w:t xml:space="preserve">на площади Пролетарской диктатуры у Дома Правительства.  </w:t>
      </w:r>
      <w:r w:rsidRPr="006E4469">
        <w:rPr>
          <w:color w:val="000000" w:themeColor="text1"/>
          <w:sz w:val="28"/>
          <w:szCs w:val="28"/>
        </w:rPr>
        <w:t xml:space="preserve">В церемонии открытия автопробега приняли участие Губернатор Ленинградской области </w:t>
      </w:r>
      <w:r w:rsidRPr="006E4469">
        <w:rPr>
          <w:bCs/>
          <w:color w:val="000000" w:themeColor="text1"/>
          <w:sz w:val="28"/>
          <w:szCs w:val="28"/>
        </w:rPr>
        <w:t>Александр Дрозденко</w:t>
      </w:r>
      <w:r w:rsidRPr="006E4469">
        <w:rPr>
          <w:color w:val="000000" w:themeColor="text1"/>
          <w:sz w:val="28"/>
          <w:szCs w:val="28"/>
        </w:rPr>
        <w:t xml:space="preserve">, спикер областного парламента </w:t>
      </w:r>
      <w:r w:rsidRPr="006E4469">
        <w:rPr>
          <w:bCs/>
          <w:color w:val="000000" w:themeColor="text1"/>
          <w:sz w:val="28"/>
          <w:szCs w:val="28"/>
        </w:rPr>
        <w:t xml:space="preserve">Сергей </w:t>
      </w:r>
      <w:proofErr w:type="spellStart"/>
      <w:r w:rsidRPr="006E4469">
        <w:rPr>
          <w:bCs/>
          <w:color w:val="000000" w:themeColor="text1"/>
          <w:sz w:val="28"/>
          <w:szCs w:val="28"/>
        </w:rPr>
        <w:t>Бебенин</w:t>
      </w:r>
      <w:proofErr w:type="spellEnd"/>
      <w:proofErr w:type="gramStart"/>
      <w:r w:rsidR="006E4469" w:rsidRPr="006E4469">
        <w:rPr>
          <w:color w:val="000000" w:themeColor="text1"/>
          <w:sz w:val="28"/>
          <w:szCs w:val="28"/>
        </w:rPr>
        <w:t xml:space="preserve"> </w:t>
      </w:r>
      <w:r w:rsidRPr="006E4469">
        <w:rPr>
          <w:bCs/>
          <w:iCs/>
          <w:color w:val="000000" w:themeColor="text1"/>
          <w:sz w:val="28"/>
          <w:szCs w:val="28"/>
        </w:rPr>
        <w:t>.</w:t>
      </w:r>
      <w:proofErr w:type="gramEnd"/>
      <w:r w:rsidRPr="006E4469">
        <w:rPr>
          <w:color w:val="000000" w:themeColor="text1"/>
          <w:sz w:val="28"/>
          <w:szCs w:val="28"/>
        </w:rPr>
        <w:t xml:space="preserve">Обращаясь с приветственным словом к участникам автопробега, Губернатор </w:t>
      </w:r>
      <w:r w:rsidRPr="006E4469">
        <w:rPr>
          <w:bCs/>
          <w:color w:val="000000" w:themeColor="text1"/>
          <w:sz w:val="28"/>
          <w:szCs w:val="28"/>
        </w:rPr>
        <w:t xml:space="preserve">Александр Дрозденко </w:t>
      </w:r>
      <w:r w:rsidRPr="006E4469">
        <w:rPr>
          <w:color w:val="000000" w:themeColor="text1"/>
          <w:sz w:val="28"/>
          <w:szCs w:val="28"/>
        </w:rPr>
        <w:t xml:space="preserve">поблагодарил областной парламент за продолжение славной традиции автопробега по местам боевой славы Ленинградской области. «Этот автопробег - одно из важных мероприятий в череде праздничных акций, приуроченных в регионе к великой дате - 70-летию со дня Великой Победы», - заявил </w:t>
      </w:r>
      <w:r w:rsidRPr="006E4469">
        <w:rPr>
          <w:bCs/>
          <w:color w:val="000000" w:themeColor="text1"/>
          <w:sz w:val="28"/>
          <w:szCs w:val="28"/>
        </w:rPr>
        <w:t>Александр Дрозденко</w:t>
      </w:r>
      <w:r w:rsidRPr="006E4469">
        <w:rPr>
          <w:color w:val="000000" w:themeColor="text1"/>
          <w:sz w:val="28"/>
          <w:szCs w:val="28"/>
        </w:rPr>
        <w:t xml:space="preserve">. Глава региона рассказал о работе, проделанной правительством по уходу за воинскими захоронениями, восстановлению памятников, перспективах открытия новых музеев и так далее. </w:t>
      </w:r>
      <w:r w:rsidRPr="006E4469">
        <w:rPr>
          <w:bCs/>
          <w:color w:val="000000" w:themeColor="text1"/>
          <w:sz w:val="28"/>
          <w:szCs w:val="28"/>
        </w:rPr>
        <w:t>Александр Дрозденко</w:t>
      </w:r>
      <w:r w:rsidRPr="006E4469">
        <w:rPr>
          <w:color w:val="000000" w:themeColor="text1"/>
          <w:sz w:val="28"/>
          <w:szCs w:val="28"/>
        </w:rPr>
        <w:t xml:space="preserve"> поблагодарил всех, кто нашел возможность участвовать в автопробеге, попросил в эти дни уделить особое внимание ветеранам и пожелал, чтобы в ходе этого автопробега его участникам удалось зажечь как можно больше сердец</w:t>
      </w:r>
      <w:proofErr w:type="gramStart"/>
      <w:r w:rsidRPr="006E4469">
        <w:rPr>
          <w:color w:val="000000" w:themeColor="text1"/>
          <w:sz w:val="28"/>
          <w:szCs w:val="28"/>
        </w:rPr>
        <w:t>.С</w:t>
      </w:r>
      <w:proofErr w:type="gramEnd"/>
      <w:r w:rsidRPr="006E4469">
        <w:rPr>
          <w:color w:val="000000" w:themeColor="text1"/>
          <w:sz w:val="28"/>
          <w:szCs w:val="28"/>
        </w:rPr>
        <w:t xml:space="preserve">пикер регионального парламента </w:t>
      </w:r>
      <w:r w:rsidRPr="006E4469">
        <w:rPr>
          <w:bCs/>
          <w:color w:val="000000" w:themeColor="text1"/>
          <w:sz w:val="28"/>
          <w:szCs w:val="28"/>
        </w:rPr>
        <w:t xml:space="preserve">Сергей </w:t>
      </w:r>
      <w:proofErr w:type="spellStart"/>
      <w:r w:rsidRPr="006E4469">
        <w:rPr>
          <w:bCs/>
          <w:color w:val="000000" w:themeColor="text1"/>
          <w:sz w:val="28"/>
          <w:szCs w:val="28"/>
        </w:rPr>
        <w:t>Бебенин</w:t>
      </w:r>
      <w:proofErr w:type="spellEnd"/>
      <w:r w:rsidRPr="006E4469">
        <w:rPr>
          <w:color w:val="000000" w:themeColor="text1"/>
          <w:sz w:val="28"/>
          <w:szCs w:val="28"/>
        </w:rPr>
        <w:t xml:space="preserve"> отметил, что славная традиция проведением автопробега по </w:t>
      </w:r>
      <w:r w:rsidRPr="006E4469">
        <w:rPr>
          <w:color w:val="000000" w:themeColor="text1"/>
          <w:sz w:val="28"/>
          <w:szCs w:val="28"/>
        </w:rPr>
        <w:lastRenderedPageBreak/>
        <w:t xml:space="preserve">местам боевой славы предварять череду мероприятий, приуроченные к празднованию Дня Победы, была заложена депутатами прежних созывов. «Мне хотелось бы горячо поблагодарить наших ветеранов, участников боевых действий и свидетелей событий 70-летней давности, за поистине великий подвиг. Каждый, в чьей памяти остался хоть один день той кровопролитной войны, заслуживает особого внимания и трепетного отношения. Спасибо вам, ветераны! Принять участие в этом автопробеге может каждый желающий. Спасибо тем, кто сегодня пронесет память о Великой Победе, еще раз напомнив жителям Ленинградской области о беспрецедентном подвиге наших земляков!» - заявил </w:t>
      </w:r>
      <w:r w:rsidRPr="006E4469">
        <w:rPr>
          <w:bCs/>
          <w:color w:val="000000" w:themeColor="text1"/>
          <w:sz w:val="28"/>
          <w:szCs w:val="28"/>
        </w:rPr>
        <w:t xml:space="preserve">Сергей </w:t>
      </w:r>
      <w:proofErr w:type="spellStart"/>
      <w:r w:rsidRPr="006E4469">
        <w:rPr>
          <w:bCs/>
          <w:color w:val="000000" w:themeColor="text1"/>
          <w:sz w:val="28"/>
          <w:szCs w:val="28"/>
        </w:rPr>
        <w:t>Бебенин</w:t>
      </w:r>
      <w:proofErr w:type="spellEnd"/>
      <w:r w:rsidRPr="006E4469">
        <w:rPr>
          <w:color w:val="000000" w:themeColor="text1"/>
          <w:sz w:val="28"/>
          <w:szCs w:val="28"/>
        </w:rPr>
        <w:t>.</w:t>
      </w:r>
      <w:r w:rsidR="006E4469" w:rsidRPr="006E4469">
        <w:rPr>
          <w:color w:val="000000" w:themeColor="text1"/>
          <w:sz w:val="28"/>
          <w:szCs w:val="28"/>
        </w:rPr>
        <w:t xml:space="preserve"> </w:t>
      </w:r>
      <w:r w:rsidRPr="006E4469">
        <w:rPr>
          <w:color w:val="000000" w:themeColor="text1"/>
          <w:sz w:val="28"/>
          <w:szCs w:val="28"/>
        </w:rPr>
        <w:t xml:space="preserve">С напутственным словом к участникам автопробега обратился ветеран Великой Отечественной войны, участник Битвы на Курской дуге и битв за освобождение Киева, Варшавы, Праги и Берлина, полковник в отставке </w:t>
      </w:r>
      <w:r w:rsidRPr="006E4469">
        <w:rPr>
          <w:bCs/>
          <w:color w:val="000000" w:themeColor="text1"/>
          <w:sz w:val="28"/>
          <w:szCs w:val="28"/>
        </w:rPr>
        <w:t>Вячеслав Панфилов</w:t>
      </w:r>
      <w:r w:rsidRPr="006E4469">
        <w:rPr>
          <w:color w:val="000000" w:themeColor="text1"/>
          <w:sz w:val="28"/>
          <w:szCs w:val="28"/>
        </w:rPr>
        <w:t xml:space="preserve">. «Для нас, ветеранов, крайне важно, чтобы была жива и продолжала жить память о погибших в годы Великой Отечественной войны. 27 миллионов человек полегли, защищая нашу землю от фашистских захватчиков. Для нас также отрадно, что сохранению этой памяти уделяется такое большое внимание на всех уровнях власти - от Президента Российской Федерации до Правительства и Законодательного собрания Ленинградской области, районных и муниципальных властей. Также, совершая этот автопробег, прошу вас помнить и о павших в локальных войнах, чья заслуга в обеспечении мира и процветания нашей страны не менее значима», - заявил </w:t>
      </w:r>
      <w:r w:rsidRPr="006E4469">
        <w:rPr>
          <w:bCs/>
          <w:color w:val="000000" w:themeColor="text1"/>
          <w:sz w:val="28"/>
          <w:szCs w:val="28"/>
        </w:rPr>
        <w:t>Вячеслав Панфилов</w:t>
      </w:r>
      <w:r w:rsidRPr="006E4469">
        <w:rPr>
          <w:color w:val="000000" w:themeColor="text1"/>
          <w:sz w:val="28"/>
          <w:szCs w:val="28"/>
        </w:rPr>
        <w:t>, пожелав «стартующим» здоровья и успехов.</w:t>
      </w:r>
    </w:p>
    <w:p w:rsidR="00634B89" w:rsidRPr="006E4469" w:rsidRDefault="00634B89" w:rsidP="006E4469">
      <w:pPr>
        <w:shd w:val="clear" w:color="auto" w:fill="FFFFFF"/>
        <w:ind w:firstLine="567"/>
        <w:jc w:val="both"/>
        <w:rPr>
          <w:color w:val="000000" w:themeColor="text1"/>
          <w:sz w:val="28"/>
          <w:szCs w:val="28"/>
        </w:rPr>
      </w:pPr>
      <w:r w:rsidRPr="006E4469">
        <w:rPr>
          <w:color w:val="000000" w:themeColor="text1"/>
          <w:sz w:val="28"/>
          <w:szCs w:val="28"/>
        </w:rPr>
        <w:t xml:space="preserve">С площади Пролетарской Диктатуры участники автопробега проследовали к «Монументу героическим защитникам Ленинграда» на площади Победы, где прошел  митинг. Этот монумент был открыт 9 мая 1975 года к 30 </w:t>
      </w:r>
      <w:proofErr w:type="spellStart"/>
      <w:r w:rsidRPr="006E4469">
        <w:rPr>
          <w:color w:val="000000" w:themeColor="text1"/>
          <w:sz w:val="28"/>
          <w:szCs w:val="28"/>
        </w:rPr>
        <w:t>летию</w:t>
      </w:r>
      <w:proofErr w:type="spellEnd"/>
      <w:r w:rsidRPr="006E4469">
        <w:rPr>
          <w:color w:val="000000" w:themeColor="text1"/>
          <w:sz w:val="28"/>
          <w:szCs w:val="28"/>
        </w:rPr>
        <w:t xml:space="preserve"> Победы в Великой Отечественной войне. На площади 1200  кв.м. представлены документы и вещественные экспонаты, отражающие подвиг защитников города – воинов и мирного населения в годы 900  дневной блокады.</w:t>
      </w:r>
    </w:p>
    <w:p w:rsidR="00634B89" w:rsidRPr="006E4469" w:rsidRDefault="00634B89" w:rsidP="006E4469">
      <w:pPr>
        <w:shd w:val="clear" w:color="auto" w:fill="FFFFFF"/>
        <w:ind w:firstLine="567"/>
        <w:jc w:val="both"/>
        <w:rPr>
          <w:color w:val="000000" w:themeColor="text1"/>
          <w:sz w:val="28"/>
          <w:szCs w:val="28"/>
        </w:rPr>
      </w:pPr>
      <w:r w:rsidRPr="006E4469">
        <w:rPr>
          <w:color w:val="000000" w:themeColor="text1"/>
          <w:sz w:val="28"/>
          <w:szCs w:val="28"/>
        </w:rPr>
        <w:t xml:space="preserve">Затем автоколонна двинулась в Кировский район Ленобласти к музею-диораме «Прорыв блокады Ленинграда», где состоится Всероссийская акция «Вахта памяти - 2015». </w:t>
      </w:r>
      <w:proofErr w:type="gramStart"/>
      <w:r w:rsidRPr="006E4469">
        <w:rPr>
          <w:color w:val="000000" w:themeColor="text1"/>
          <w:sz w:val="28"/>
          <w:szCs w:val="28"/>
        </w:rPr>
        <w:t xml:space="preserve">История музея-заповедника фактически началась в 1970 –х годах, когда было принято решение о создании в Южном </w:t>
      </w:r>
      <w:proofErr w:type="spellStart"/>
      <w:r w:rsidRPr="006E4469">
        <w:rPr>
          <w:color w:val="000000" w:themeColor="text1"/>
          <w:sz w:val="28"/>
          <w:szCs w:val="28"/>
        </w:rPr>
        <w:t>Приладожье</w:t>
      </w:r>
      <w:proofErr w:type="spellEnd"/>
      <w:r w:rsidRPr="006E4469">
        <w:rPr>
          <w:color w:val="000000" w:themeColor="text1"/>
          <w:sz w:val="28"/>
          <w:szCs w:val="28"/>
        </w:rPr>
        <w:t xml:space="preserve"> на территории современного Кировского района военно-исторического и мемориального комплекса в зоне прорыва блокады.</w:t>
      </w:r>
      <w:proofErr w:type="gramEnd"/>
      <w:r w:rsidRPr="006E4469">
        <w:rPr>
          <w:color w:val="000000" w:themeColor="text1"/>
          <w:sz w:val="28"/>
          <w:szCs w:val="28"/>
        </w:rPr>
        <w:t xml:space="preserve"> В соответствии с этим решением 7 мая 1985 года в мемориальной зоне «Марьино» у Ладожского моста был открыт музей-диорама «Прорыв блокады Ленинграда». На базе диорамы в 1990 – м году и был создан музей-заповедник «Прорыв блокады Ленинграда», куда вошли известные мемориальные комплексы «Невский пятачок» и «Синявинские высоты», а также ряд памятников, памятных мест и памятных знаков, посвященных героическим защитникам города на Неве. Основная экспозиция музея – диорама – посвящена операции «Искра» в январе 1943 года. На </w:t>
      </w:r>
      <w:proofErr w:type="spellStart"/>
      <w:r w:rsidRPr="006E4469">
        <w:rPr>
          <w:color w:val="000000" w:themeColor="text1"/>
          <w:sz w:val="28"/>
          <w:szCs w:val="28"/>
        </w:rPr>
        <w:lastRenderedPageBreak/>
        <w:t>преддиорамной</w:t>
      </w:r>
      <w:proofErr w:type="spellEnd"/>
      <w:r w:rsidRPr="006E4469">
        <w:rPr>
          <w:color w:val="000000" w:themeColor="text1"/>
          <w:sz w:val="28"/>
          <w:szCs w:val="28"/>
        </w:rPr>
        <w:t xml:space="preserve"> площади размещена совершенно уникальная мемориальная экспозиция боевой техники. В ней находятся редкие образцы танков периода Великой Отечественной войны, принимавшиеся участие в боевых действиях по прорыву блокады в 1941-1944 гг.</w:t>
      </w:r>
    </w:p>
    <w:p w:rsidR="00634B89" w:rsidRPr="006E4469" w:rsidRDefault="00634B89" w:rsidP="006E4469">
      <w:pPr>
        <w:shd w:val="clear" w:color="auto" w:fill="FFFFFF"/>
        <w:ind w:firstLine="567"/>
        <w:jc w:val="both"/>
        <w:rPr>
          <w:color w:val="000000" w:themeColor="text1"/>
          <w:sz w:val="28"/>
          <w:szCs w:val="28"/>
        </w:rPr>
      </w:pPr>
      <w:r w:rsidRPr="006E4469">
        <w:rPr>
          <w:color w:val="000000" w:themeColor="text1"/>
          <w:sz w:val="28"/>
          <w:szCs w:val="28"/>
        </w:rPr>
        <w:t>Далее участники автопробега направились  в деревню Невская Дубровка, где была открыта памятная плита испанским воинам-добровольцам, павшим в боях за освобождение Ленинграда на Невском плацдарме. Споры о Невском пятачке, его целесообразности с военно-тактической точки зрения, размерах потерь не утихают до сих пор. Количество погибших советских солдат и офицеров на этом плацдарме неизвестно. Есть устоявшаяся цифра в 200  тысяч человек, но она не отражает всех полноты картины. Все кто воевал на Невском пятачке и выжил, характеризуют его как ад. И с ними солидарны немцы. По сути – это была позиционная война, изматывающая, бесконечная, поражающая невероятное количество жертв.</w:t>
      </w:r>
    </w:p>
    <w:p w:rsidR="00634B89" w:rsidRPr="006E4469" w:rsidRDefault="00634B89" w:rsidP="006E4469">
      <w:pPr>
        <w:shd w:val="clear" w:color="auto" w:fill="FFFFFF"/>
        <w:ind w:firstLine="567"/>
        <w:jc w:val="both"/>
        <w:rPr>
          <w:color w:val="000000" w:themeColor="text1"/>
          <w:sz w:val="28"/>
          <w:szCs w:val="28"/>
        </w:rPr>
      </w:pPr>
      <w:r w:rsidRPr="006E4469">
        <w:rPr>
          <w:color w:val="000000" w:themeColor="text1"/>
          <w:sz w:val="28"/>
          <w:szCs w:val="28"/>
        </w:rPr>
        <w:t xml:space="preserve">Затем участники автопробега возложили цветы к Часовне и проследовали в парк «Невский», где была организована полевая кухня и представлена театрализованная композиция. </w:t>
      </w:r>
    </w:p>
    <w:p w:rsidR="00634B89" w:rsidRPr="006E4469" w:rsidRDefault="00634B89" w:rsidP="006E4469">
      <w:pPr>
        <w:shd w:val="clear" w:color="auto" w:fill="FFFFFF"/>
        <w:ind w:firstLine="567"/>
        <w:jc w:val="both"/>
        <w:rPr>
          <w:color w:val="000000" w:themeColor="text1"/>
          <w:sz w:val="28"/>
          <w:szCs w:val="28"/>
        </w:rPr>
      </w:pPr>
      <w:r w:rsidRPr="006E4469">
        <w:rPr>
          <w:color w:val="000000" w:themeColor="text1"/>
          <w:sz w:val="28"/>
          <w:szCs w:val="28"/>
        </w:rPr>
        <w:t>Мероприятия, подобные этому, способствуют сохранению памяти о Великой Отечественной войне, российских национальных традиций, укреплению дружбы и взаимопонимания между ветеранами и молодежью, служат укреплению контактов депутатов Законодательного собрания Ленинградской области с общественностью.</w:t>
      </w:r>
    </w:p>
    <w:p w:rsidR="003E1811" w:rsidRPr="006E4469" w:rsidRDefault="003E1811" w:rsidP="006E4469">
      <w:pPr>
        <w:ind w:firstLine="567"/>
        <w:rPr>
          <w:sz w:val="28"/>
          <w:szCs w:val="28"/>
        </w:rPr>
      </w:pPr>
    </w:p>
    <w:p w:rsidR="00634B89" w:rsidRPr="006E4469" w:rsidRDefault="00E1036B" w:rsidP="006E4469">
      <w:pPr>
        <w:ind w:firstLine="567"/>
        <w:jc w:val="both"/>
        <w:rPr>
          <w:color w:val="000000" w:themeColor="text1"/>
          <w:sz w:val="28"/>
          <w:szCs w:val="28"/>
        </w:rPr>
      </w:pPr>
      <w:r w:rsidRPr="006E4469">
        <w:rPr>
          <w:sz w:val="28"/>
          <w:szCs w:val="28"/>
        </w:rPr>
        <w:t xml:space="preserve">В год 70  </w:t>
      </w:r>
      <w:proofErr w:type="spellStart"/>
      <w:r w:rsidRPr="006E4469">
        <w:rPr>
          <w:sz w:val="28"/>
          <w:szCs w:val="28"/>
        </w:rPr>
        <w:t>летия</w:t>
      </w:r>
      <w:proofErr w:type="spellEnd"/>
      <w:r w:rsidRPr="006E4469">
        <w:rPr>
          <w:sz w:val="28"/>
          <w:szCs w:val="28"/>
        </w:rPr>
        <w:t xml:space="preserve"> Великой Победы была организована </w:t>
      </w:r>
      <w:r w:rsidR="003E1811" w:rsidRPr="006E4469">
        <w:rPr>
          <w:sz w:val="28"/>
          <w:szCs w:val="28"/>
        </w:rPr>
        <w:t>посадка плодовых деревьев</w:t>
      </w:r>
      <w:proofErr w:type="gramStart"/>
      <w:r w:rsidR="003E1811" w:rsidRPr="006E4469">
        <w:rPr>
          <w:sz w:val="28"/>
          <w:szCs w:val="28"/>
        </w:rPr>
        <w:t>.</w:t>
      </w:r>
      <w:r w:rsidR="00634B89" w:rsidRPr="006E4469">
        <w:rPr>
          <w:sz w:val="28"/>
          <w:szCs w:val="28"/>
        </w:rPr>
        <w:t>Р</w:t>
      </w:r>
      <w:proofErr w:type="gramEnd"/>
      <w:r w:rsidR="00634B89" w:rsidRPr="006E4469">
        <w:rPr>
          <w:sz w:val="28"/>
          <w:szCs w:val="28"/>
        </w:rPr>
        <w:t>асцветали яблони и груши, так начинается народная песня военных лет.  Саженцы яблони и груши, декоративные кустарники, которые посадили на своих дачных участках многодетные семьи г</w:t>
      </w:r>
      <w:proofErr w:type="gramStart"/>
      <w:r w:rsidR="00634B89" w:rsidRPr="006E4469">
        <w:rPr>
          <w:sz w:val="28"/>
          <w:szCs w:val="28"/>
        </w:rPr>
        <w:t>.Г</w:t>
      </w:r>
      <w:proofErr w:type="gramEnd"/>
      <w:r w:rsidR="00634B89" w:rsidRPr="006E4469">
        <w:rPr>
          <w:sz w:val="28"/>
          <w:szCs w:val="28"/>
        </w:rPr>
        <w:t xml:space="preserve">атчины,  зацветут через несколько лет, и будут плодоносить.  А в этих семьях будут появляться еще дети, внуки, и дружной большой семьей за чашкой чая будут не раз вспоминать, что это посадка была организована в честь 70 </w:t>
      </w:r>
      <w:proofErr w:type="spellStart"/>
      <w:r w:rsidR="00634B89" w:rsidRPr="006E4469">
        <w:rPr>
          <w:sz w:val="28"/>
          <w:szCs w:val="28"/>
        </w:rPr>
        <w:t>летия</w:t>
      </w:r>
      <w:proofErr w:type="spellEnd"/>
      <w:r w:rsidR="00634B89" w:rsidRPr="006E4469">
        <w:rPr>
          <w:sz w:val="28"/>
          <w:szCs w:val="28"/>
        </w:rPr>
        <w:t xml:space="preserve"> Великой Победы, благодаря  Главе крестьянского хозяйства «Анастасия» Лужского района Светлане </w:t>
      </w:r>
      <w:proofErr w:type="spellStart"/>
      <w:r w:rsidR="00634B89" w:rsidRPr="006E4469">
        <w:rPr>
          <w:sz w:val="28"/>
          <w:szCs w:val="28"/>
        </w:rPr>
        <w:t>Молоховой</w:t>
      </w:r>
      <w:proofErr w:type="spellEnd"/>
      <w:r w:rsidR="00634B89" w:rsidRPr="006E4469">
        <w:rPr>
          <w:sz w:val="28"/>
          <w:szCs w:val="28"/>
        </w:rPr>
        <w:t xml:space="preserve">.  Нынешнее поколение не знало войны, и пусть те жуткие годы боли и лишений не повторятся никогда, а цветущие аллеи будут памятью о погибших воинах. В акции приняла участие Председатель Ленинградского областного отделения «Российский детский фонд» Наталья Меркулова, организовав участие детских садов, школ- интернатов региона. На территории детских учреждений была организована посадка саженцев и прошли уроки мужества.  </w:t>
      </w:r>
      <w:r w:rsidR="00634B89" w:rsidRPr="006E4469">
        <w:rPr>
          <w:color w:val="000000" w:themeColor="text1"/>
          <w:sz w:val="28"/>
          <w:szCs w:val="28"/>
        </w:rPr>
        <w:t>Более 300 деревьев в канун Дня Великой Победы были высажены детьми и подростками, благодаря этой акции. </w:t>
      </w:r>
    </w:p>
    <w:p w:rsidR="00634B89" w:rsidRPr="006E4469" w:rsidRDefault="00634B89" w:rsidP="006E4469">
      <w:pPr>
        <w:jc w:val="both"/>
        <w:rPr>
          <w:color w:val="000000" w:themeColor="text1"/>
          <w:sz w:val="28"/>
          <w:szCs w:val="28"/>
        </w:rPr>
      </w:pPr>
    </w:p>
    <w:p w:rsidR="00634B89" w:rsidRPr="006E4469" w:rsidRDefault="00634B89" w:rsidP="006E4469">
      <w:pPr>
        <w:pStyle w:val="a5"/>
        <w:shd w:val="clear" w:color="auto" w:fill="FFFFFF"/>
        <w:spacing w:before="0" w:beforeAutospacing="0" w:after="0" w:afterAutospacing="0"/>
        <w:ind w:firstLine="567"/>
        <w:jc w:val="both"/>
        <w:rPr>
          <w:b/>
          <w:color w:val="000000" w:themeColor="text1"/>
          <w:sz w:val="28"/>
          <w:szCs w:val="28"/>
        </w:rPr>
      </w:pPr>
      <w:r w:rsidRPr="006E4469">
        <w:rPr>
          <w:rStyle w:val="a7"/>
          <w:bCs/>
          <w:i w:val="0"/>
          <w:color w:val="000000" w:themeColor="text1"/>
          <w:sz w:val="28"/>
          <w:szCs w:val="28"/>
        </w:rPr>
        <w:t xml:space="preserve">В Ленинградской области прошел </w:t>
      </w:r>
      <w:r w:rsidRPr="006E4469">
        <w:rPr>
          <w:rStyle w:val="a7"/>
          <w:b/>
          <w:bCs/>
          <w:i w:val="0"/>
          <w:color w:val="000000" w:themeColor="text1"/>
          <w:sz w:val="28"/>
          <w:szCs w:val="28"/>
        </w:rPr>
        <w:t>Х</w:t>
      </w:r>
      <w:proofErr w:type="gramStart"/>
      <w:r w:rsidRPr="006E4469">
        <w:rPr>
          <w:rStyle w:val="a7"/>
          <w:b/>
          <w:bCs/>
          <w:i w:val="0"/>
          <w:color w:val="000000" w:themeColor="text1"/>
          <w:sz w:val="28"/>
          <w:szCs w:val="28"/>
        </w:rPr>
        <w:t>I</w:t>
      </w:r>
      <w:proofErr w:type="gramEnd"/>
      <w:r w:rsidRPr="006E4469">
        <w:rPr>
          <w:rStyle w:val="a7"/>
          <w:b/>
          <w:bCs/>
          <w:i w:val="0"/>
          <w:color w:val="000000" w:themeColor="text1"/>
          <w:sz w:val="28"/>
          <w:szCs w:val="28"/>
        </w:rPr>
        <w:t xml:space="preserve"> Слет региональных отделений политических партий и общественных организаций</w:t>
      </w:r>
      <w:r w:rsidRPr="006E4469">
        <w:rPr>
          <w:rStyle w:val="a7"/>
          <w:bCs/>
          <w:i w:val="0"/>
          <w:color w:val="000000" w:themeColor="text1"/>
          <w:sz w:val="28"/>
          <w:szCs w:val="28"/>
        </w:rPr>
        <w:t xml:space="preserve"> под эгидой </w:t>
      </w:r>
      <w:r w:rsidRPr="006E4469">
        <w:rPr>
          <w:rStyle w:val="a7"/>
          <w:bCs/>
          <w:i w:val="0"/>
          <w:color w:val="000000" w:themeColor="text1"/>
          <w:sz w:val="28"/>
          <w:szCs w:val="28"/>
        </w:rPr>
        <w:lastRenderedPageBreak/>
        <w:t xml:space="preserve">Законодательного собрания Ленинградской области. В этом году он </w:t>
      </w:r>
      <w:r w:rsidRPr="006E4469">
        <w:rPr>
          <w:rStyle w:val="a7"/>
          <w:b/>
          <w:bCs/>
          <w:i w:val="0"/>
          <w:color w:val="000000" w:themeColor="text1"/>
          <w:sz w:val="28"/>
          <w:szCs w:val="28"/>
        </w:rPr>
        <w:t>посвящен 70-й годовщине Победы в Великой Отечественной войне.</w:t>
      </w:r>
    </w:p>
    <w:p w:rsidR="00634B89" w:rsidRPr="006E4469" w:rsidRDefault="00634B89" w:rsidP="006E4469">
      <w:pPr>
        <w:pStyle w:val="a5"/>
        <w:shd w:val="clear" w:color="auto" w:fill="FFFFFF"/>
        <w:spacing w:before="0" w:beforeAutospacing="0" w:after="0" w:afterAutospacing="0"/>
        <w:ind w:firstLine="567"/>
        <w:jc w:val="both"/>
        <w:rPr>
          <w:color w:val="000000" w:themeColor="text1"/>
          <w:sz w:val="28"/>
          <w:szCs w:val="28"/>
        </w:rPr>
      </w:pPr>
      <w:r w:rsidRPr="006E4469">
        <w:rPr>
          <w:color w:val="000000" w:themeColor="text1"/>
          <w:sz w:val="28"/>
          <w:szCs w:val="28"/>
        </w:rPr>
        <w:t xml:space="preserve">В этом году Слет собрал под свои знамена более 180 активистов со всех концов Ленинградской области. В течение трех дней представители региональных отделений политических партий и общественников участвовали в нешуточных «баталиях». </w:t>
      </w:r>
      <w:proofErr w:type="gramStart"/>
      <w:r w:rsidRPr="006E4469">
        <w:rPr>
          <w:color w:val="000000" w:themeColor="text1"/>
          <w:sz w:val="28"/>
          <w:szCs w:val="28"/>
        </w:rPr>
        <w:t>Среди  24  команд  была сформирована совместная команда Ленинградского областного отделения Общероссийского общественного благотворительного фонда «Российский детский фонд» и Родительский Совет при комитете общего и профессионального образования Ленинградской области, а также команда Консультативного совета предпринимателей при Законодательном собрании Ленинградской области;  команда Молодежного парламента Ленинградской области;.  Команда Совета представителей некоммерческих организаций при Законодательном собрании Ленинградской области;</w:t>
      </w:r>
      <w:proofErr w:type="gramEnd"/>
      <w:r w:rsidRPr="006E4469">
        <w:rPr>
          <w:color w:val="000000" w:themeColor="text1"/>
          <w:sz w:val="28"/>
          <w:szCs w:val="28"/>
        </w:rPr>
        <w:t xml:space="preserve"> команда ветеранского актива Ленинградской области.  Делегаты сражались как на дискуссионных площадках в стенах областного парламента, так и в спортивных соревнованиях, организованных на туристической базе в </w:t>
      </w:r>
      <w:proofErr w:type="spellStart"/>
      <w:r w:rsidRPr="006E4469">
        <w:rPr>
          <w:color w:val="000000" w:themeColor="text1"/>
          <w:sz w:val="28"/>
          <w:szCs w:val="28"/>
        </w:rPr>
        <w:t>пос</w:t>
      </w:r>
      <w:proofErr w:type="gramStart"/>
      <w:r w:rsidRPr="006E4469">
        <w:rPr>
          <w:color w:val="000000" w:themeColor="text1"/>
          <w:sz w:val="28"/>
          <w:szCs w:val="28"/>
        </w:rPr>
        <w:t>.Л</w:t>
      </w:r>
      <w:proofErr w:type="gramEnd"/>
      <w:r w:rsidRPr="006E4469">
        <w:rPr>
          <w:color w:val="000000" w:themeColor="text1"/>
          <w:sz w:val="28"/>
          <w:szCs w:val="28"/>
        </w:rPr>
        <w:t>осево</w:t>
      </w:r>
      <w:proofErr w:type="spellEnd"/>
      <w:r w:rsidR="006E4469" w:rsidRPr="006E4469">
        <w:rPr>
          <w:color w:val="000000" w:themeColor="text1"/>
          <w:sz w:val="28"/>
          <w:szCs w:val="28"/>
        </w:rPr>
        <w:t xml:space="preserve"> </w:t>
      </w:r>
      <w:proofErr w:type="spellStart"/>
      <w:r w:rsidRPr="006E4469">
        <w:rPr>
          <w:color w:val="000000" w:themeColor="text1"/>
          <w:sz w:val="28"/>
          <w:szCs w:val="28"/>
        </w:rPr>
        <w:t>Приозерского</w:t>
      </w:r>
      <w:proofErr w:type="spellEnd"/>
      <w:r w:rsidRPr="006E4469">
        <w:rPr>
          <w:color w:val="000000" w:themeColor="text1"/>
          <w:sz w:val="28"/>
          <w:szCs w:val="28"/>
        </w:rPr>
        <w:t xml:space="preserve"> района.</w:t>
      </w:r>
    </w:p>
    <w:p w:rsidR="00634B89" w:rsidRPr="006E4469" w:rsidRDefault="00634B89" w:rsidP="006E4469">
      <w:pPr>
        <w:pStyle w:val="a5"/>
        <w:shd w:val="clear" w:color="auto" w:fill="FFFFFF"/>
        <w:spacing w:before="0" w:beforeAutospacing="0" w:after="0" w:afterAutospacing="0"/>
        <w:ind w:firstLine="567"/>
        <w:jc w:val="both"/>
        <w:rPr>
          <w:color w:val="000000" w:themeColor="text1"/>
          <w:sz w:val="28"/>
          <w:szCs w:val="28"/>
        </w:rPr>
      </w:pPr>
      <w:r w:rsidRPr="006E4469">
        <w:rPr>
          <w:color w:val="000000" w:themeColor="text1"/>
          <w:sz w:val="28"/>
          <w:szCs w:val="28"/>
        </w:rPr>
        <w:t xml:space="preserve">Предварявшую Слет тематическую конференцию торжественно открыли </w:t>
      </w:r>
      <w:proofErr w:type="spellStart"/>
      <w:r w:rsidRPr="006E4469">
        <w:rPr>
          <w:color w:val="000000" w:themeColor="text1"/>
          <w:sz w:val="28"/>
          <w:szCs w:val="28"/>
        </w:rPr>
        <w:t>врио</w:t>
      </w:r>
      <w:proofErr w:type="spellEnd"/>
      <w:r w:rsidRPr="006E4469">
        <w:rPr>
          <w:color w:val="000000" w:themeColor="text1"/>
          <w:sz w:val="28"/>
          <w:szCs w:val="28"/>
        </w:rPr>
        <w:t xml:space="preserve"> Губернатора Ленинградской области </w:t>
      </w:r>
      <w:r w:rsidRPr="006E4469">
        <w:rPr>
          <w:rStyle w:val="a9"/>
          <w:b w:val="0"/>
          <w:color w:val="000000" w:themeColor="text1"/>
          <w:sz w:val="28"/>
          <w:szCs w:val="28"/>
        </w:rPr>
        <w:t>Александр Дрозденко</w:t>
      </w:r>
      <w:r w:rsidRPr="006E4469">
        <w:rPr>
          <w:color w:val="000000" w:themeColor="text1"/>
          <w:sz w:val="28"/>
          <w:szCs w:val="28"/>
        </w:rPr>
        <w:t xml:space="preserve"> и председатель Законодательного собрания региона </w:t>
      </w:r>
      <w:r w:rsidRPr="006E4469">
        <w:rPr>
          <w:rStyle w:val="a9"/>
          <w:b w:val="0"/>
          <w:color w:val="000000" w:themeColor="text1"/>
          <w:sz w:val="28"/>
          <w:szCs w:val="28"/>
        </w:rPr>
        <w:t xml:space="preserve">Сергей </w:t>
      </w:r>
      <w:proofErr w:type="spellStart"/>
      <w:r w:rsidRPr="006E4469">
        <w:rPr>
          <w:rStyle w:val="a9"/>
          <w:b w:val="0"/>
          <w:color w:val="000000" w:themeColor="text1"/>
          <w:sz w:val="28"/>
          <w:szCs w:val="28"/>
        </w:rPr>
        <w:t>Бебенин</w:t>
      </w:r>
      <w:proofErr w:type="spellEnd"/>
      <w:r w:rsidRPr="006E4469">
        <w:rPr>
          <w:b/>
          <w:color w:val="000000" w:themeColor="text1"/>
          <w:sz w:val="28"/>
          <w:szCs w:val="28"/>
        </w:rPr>
        <w:t>.</w:t>
      </w:r>
    </w:p>
    <w:p w:rsidR="00634B89" w:rsidRPr="006E4469" w:rsidRDefault="00634B89" w:rsidP="006E4469">
      <w:pPr>
        <w:pStyle w:val="a5"/>
        <w:shd w:val="clear" w:color="auto" w:fill="FFFFFF"/>
        <w:spacing w:before="0" w:beforeAutospacing="0" w:after="0" w:afterAutospacing="0"/>
        <w:ind w:firstLine="567"/>
        <w:jc w:val="both"/>
        <w:rPr>
          <w:color w:val="000000" w:themeColor="text1"/>
          <w:sz w:val="28"/>
          <w:szCs w:val="28"/>
        </w:rPr>
      </w:pPr>
      <w:r w:rsidRPr="006E4469">
        <w:rPr>
          <w:color w:val="000000" w:themeColor="text1"/>
          <w:sz w:val="28"/>
          <w:szCs w:val="28"/>
        </w:rPr>
        <w:t xml:space="preserve">Как отметил в ходе приветственной речи </w:t>
      </w:r>
      <w:r w:rsidRPr="006E4469">
        <w:rPr>
          <w:rStyle w:val="a9"/>
          <w:b w:val="0"/>
          <w:color w:val="000000" w:themeColor="text1"/>
          <w:sz w:val="28"/>
          <w:szCs w:val="28"/>
        </w:rPr>
        <w:t xml:space="preserve">Сергей </w:t>
      </w:r>
      <w:proofErr w:type="spellStart"/>
      <w:r w:rsidRPr="006E4469">
        <w:rPr>
          <w:rStyle w:val="a9"/>
          <w:b w:val="0"/>
          <w:color w:val="000000" w:themeColor="text1"/>
          <w:sz w:val="28"/>
          <w:szCs w:val="28"/>
        </w:rPr>
        <w:t>Бебенин</w:t>
      </w:r>
      <w:proofErr w:type="spellEnd"/>
      <w:r w:rsidRPr="006E4469">
        <w:rPr>
          <w:b/>
          <w:color w:val="000000" w:themeColor="text1"/>
          <w:sz w:val="28"/>
          <w:szCs w:val="28"/>
        </w:rPr>
        <w:t>,</w:t>
      </w:r>
      <w:r w:rsidRPr="006E4469">
        <w:rPr>
          <w:color w:val="000000" w:themeColor="text1"/>
          <w:sz w:val="28"/>
          <w:szCs w:val="28"/>
        </w:rPr>
        <w:t xml:space="preserve"> подобные мероприятия представляют обоюдный </w:t>
      </w:r>
      <w:proofErr w:type="gramStart"/>
      <w:r w:rsidRPr="006E4469">
        <w:rPr>
          <w:color w:val="000000" w:themeColor="text1"/>
          <w:sz w:val="28"/>
          <w:szCs w:val="28"/>
        </w:rPr>
        <w:t>интерес</w:t>
      </w:r>
      <w:proofErr w:type="gramEnd"/>
      <w:r w:rsidRPr="006E4469">
        <w:rPr>
          <w:color w:val="000000" w:themeColor="text1"/>
          <w:sz w:val="28"/>
          <w:szCs w:val="28"/>
        </w:rPr>
        <w:t xml:space="preserve"> как для органов государственной власти, так и для общественных организаций. «Вдали от официальных кабинетов, в неформальной обстановке каждая из сторон может откровенно высказать свое мнение относительно перспектив решения социально значимых вопросов», - подчеркнул спикер.</w:t>
      </w:r>
    </w:p>
    <w:p w:rsidR="00634B89" w:rsidRPr="006E4469" w:rsidRDefault="00634B89" w:rsidP="006E4469">
      <w:pPr>
        <w:pStyle w:val="a5"/>
        <w:shd w:val="clear" w:color="auto" w:fill="FFFFFF"/>
        <w:spacing w:before="0" w:beforeAutospacing="0" w:after="0" w:afterAutospacing="0"/>
        <w:ind w:firstLine="567"/>
        <w:jc w:val="both"/>
        <w:rPr>
          <w:color w:val="000000" w:themeColor="text1"/>
          <w:sz w:val="28"/>
          <w:szCs w:val="28"/>
        </w:rPr>
      </w:pPr>
      <w:r w:rsidRPr="006E4469">
        <w:rPr>
          <w:color w:val="000000" w:themeColor="text1"/>
          <w:sz w:val="28"/>
          <w:szCs w:val="28"/>
        </w:rPr>
        <w:t>Затронутые в ходе конференции вопросы были более подробно обсуждены в рамках тематических секций. Также участники Слета обсудили различные аспекты деятельности некоммерческих организаций, перспективы получения бюджетной поддержки для социально ориентированных проектов и критерии отбора таких проектов; затронули вопросы технического присоединения предприятий к сетям и будущее инвестиционных проектов, реализующихся в регионе. В рамках одной из секций прошло совещание Молодежного парламента Ленобласти нового состава.</w:t>
      </w:r>
    </w:p>
    <w:p w:rsidR="00634B89" w:rsidRPr="006E4469" w:rsidRDefault="00634B89" w:rsidP="006E4469">
      <w:pPr>
        <w:pStyle w:val="a5"/>
        <w:shd w:val="clear" w:color="auto" w:fill="FFFFFF"/>
        <w:spacing w:before="0" w:beforeAutospacing="0" w:after="0" w:afterAutospacing="0"/>
        <w:ind w:firstLine="567"/>
        <w:jc w:val="both"/>
        <w:rPr>
          <w:color w:val="000000" w:themeColor="text1"/>
          <w:sz w:val="28"/>
          <w:szCs w:val="28"/>
        </w:rPr>
      </w:pPr>
      <w:r w:rsidRPr="006E4469">
        <w:rPr>
          <w:color w:val="000000" w:themeColor="text1"/>
          <w:sz w:val="28"/>
          <w:szCs w:val="28"/>
        </w:rPr>
        <w:t>Далее Слет продолжил работу в неформальной обстановке на территории базы отдыха и туризма «</w:t>
      </w:r>
      <w:proofErr w:type="spellStart"/>
      <w:r w:rsidRPr="006E4469">
        <w:rPr>
          <w:color w:val="000000" w:themeColor="text1"/>
          <w:sz w:val="28"/>
          <w:szCs w:val="28"/>
        </w:rPr>
        <w:t>Лосевская</w:t>
      </w:r>
      <w:proofErr w:type="spellEnd"/>
      <w:r w:rsidRPr="006E4469">
        <w:rPr>
          <w:color w:val="000000" w:themeColor="text1"/>
          <w:sz w:val="28"/>
          <w:szCs w:val="28"/>
        </w:rPr>
        <w:t xml:space="preserve">» </w:t>
      </w:r>
      <w:proofErr w:type="spellStart"/>
      <w:r w:rsidRPr="006E4469">
        <w:rPr>
          <w:color w:val="000000" w:themeColor="text1"/>
          <w:sz w:val="28"/>
          <w:szCs w:val="28"/>
        </w:rPr>
        <w:t>Приозерского</w:t>
      </w:r>
      <w:proofErr w:type="spellEnd"/>
      <w:r w:rsidRPr="006E4469">
        <w:rPr>
          <w:color w:val="000000" w:themeColor="text1"/>
          <w:sz w:val="28"/>
          <w:szCs w:val="28"/>
        </w:rPr>
        <w:t xml:space="preserve"> района, где делегатам было предложено посостязаться друг с другом в спортивных соревнованиях и творческих конкурсах.  Открытие Слета  прошло в торжественной обстановке, где было командное построение,  где был оценен первый конкурс приветствий и экипировки команд. Жюри </w:t>
      </w:r>
      <w:r w:rsidR="006E4469" w:rsidRPr="006E4469">
        <w:rPr>
          <w:color w:val="000000" w:themeColor="text1"/>
          <w:sz w:val="28"/>
          <w:szCs w:val="28"/>
        </w:rPr>
        <w:t>рассматривало</w:t>
      </w:r>
      <w:r w:rsidRPr="006E4469">
        <w:rPr>
          <w:color w:val="000000" w:themeColor="text1"/>
          <w:sz w:val="28"/>
          <w:szCs w:val="28"/>
        </w:rPr>
        <w:t xml:space="preserve"> оригинальность идей, соответствие тематике Слета, общее впечатление, производимое командой. Вечером прошел творческий конкурс «Соратник и соратница Слета», где участники проявили свои музыкальные способности, и </w:t>
      </w:r>
      <w:r w:rsidRPr="006E4469">
        <w:rPr>
          <w:color w:val="000000" w:themeColor="text1"/>
          <w:sz w:val="28"/>
          <w:szCs w:val="28"/>
        </w:rPr>
        <w:lastRenderedPageBreak/>
        <w:t xml:space="preserve">знание музыкальной военной тематики.  Состоялась викторина на тему «70 –я годовщина Победа в Великой Отечественной войне». Капитанам команд предложили ответить на 20 вопросов, касающихся истории Великой Отечественной войны.  Все члены команды приняли участие в творческом конкурсе «Спасибо деду за Победу!», этот конкурс прошел под девизом: «Родина помнит своих сыновей, помнит их подвиг во имя людей!». Один конкурс сменялся другим. Конкурс стихосложения на тему «Война – это было недавно, это было давно!» на суд жюри необходимо было представить сочинение стихотворения на заданные рифмы, посвященного Победе в Великой Отечественной войне, содержащего </w:t>
      </w:r>
      <w:proofErr w:type="gramStart"/>
      <w:r w:rsidRPr="006E4469">
        <w:rPr>
          <w:color w:val="000000" w:themeColor="text1"/>
          <w:sz w:val="28"/>
          <w:szCs w:val="28"/>
        </w:rPr>
        <w:t>не более</w:t>
      </w:r>
      <w:proofErr w:type="gramEnd"/>
      <w:r w:rsidRPr="006E4469">
        <w:rPr>
          <w:color w:val="000000" w:themeColor="text1"/>
          <w:sz w:val="28"/>
          <w:szCs w:val="28"/>
        </w:rPr>
        <w:t xml:space="preserve"> восьми строк.</w:t>
      </w:r>
    </w:p>
    <w:p w:rsidR="00634B89" w:rsidRPr="006E4469" w:rsidRDefault="00634B89" w:rsidP="006E4469">
      <w:pPr>
        <w:pStyle w:val="a5"/>
        <w:shd w:val="clear" w:color="auto" w:fill="FFFFFF"/>
        <w:spacing w:before="0" w:beforeAutospacing="0" w:after="0" w:afterAutospacing="0"/>
        <w:ind w:firstLine="567"/>
        <w:jc w:val="both"/>
        <w:rPr>
          <w:color w:val="000000" w:themeColor="text1"/>
          <w:sz w:val="28"/>
          <w:szCs w:val="28"/>
        </w:rPr>
      </w:pPr>
      <w:r w:rsidRPr="006E4469">
        <w:rPr>
          <w:color w:val="000000" w:themeColor="text1"/>
          <w:sz w:val="28"/>
          <w:szCs w:val="28"/>
        </w:rPr>
        <w:t xml:space="preserve">Участники слета активно приняли участие в спортивных соревнованиях. Это футбол, туристическая полоса препятствий, водная эстафета, физкультурно-спортивный комплекс «Готов к труду и обороне». Все спортивные соревнования </w:t>
      </w:r>
      <w:proofErr w:type="gramStart"/>
      <w:r w:rsidRPr="006E4469">
        <w:rPr>
          <w:color w:val="000000" w:themeColor="text1"/>
          <w:sz w:val="28"/>
          <w:szCs w:val="28"/>
        </w:rPr>
        <w:t>оценивались</w:t>
      </w:r>
      <w:proofErr w:type="gramEnd"/>
      <w:r w:rsidRPr="006E4469">
        <w:rPr>
          <w:color w:val="000000" w:themeColor="text1"/>
          <w:sz w:val="28"/>
          <w:szCs w:val="28"/>
        </w:rPr>
        <w:t xml:space="preserve"> как и другие конкурсы по бальной системе, спортивные судьи соревнований в обязательном порядке знакомили участников с правилами проведения соревнований, проводили инструктаж по технике безопасности.  Команды представляли и свои </w:t>
      </w:r>
      <w:proofErr w:type="gramStart"/>
      <w:r w:rsidRPr="006E4469">
        <w:rPr>
          <w:color w:val="000000" w:themeColor="text1"/>
          <w:sz w:val="28"/>
          <w:szCs w:val="28"/>
        </w:rPr>
        <w:t>работы</w:t>
      </w:r>
      <w:proofErr w:type="gramEnd"/>
      <w:r w:rsidRPr="006E4469">
        <w:rPr>
          <w:color w:val="000000" w:themeColor="text1"/>
          <w:sz w:val="28"/>
          <w:szCs w:val="28"/>
        </w:rPr>
        <w:t xml:space="preserve"> которые привезли с собой для конкурса «Агитация и политинформация», где команда-участница оформляла «</w:t>
      </w:r>
      <w:proofErr w:type="spellStart"/>
      <w:r w:rsidRPr="006E4469">
        <w:rPr>
          <w:color w:val="000000" w:themeColor="text1"/>
          <w:sz w:val="28"/>
          <w:szCs w:val="28"/>
        </w:rPr>
        <w:t>Экспоместо</w:t>
      </w:r>
      <w:proofErr w:type="spellEnd"/>
      <w:r w:rsidRPr="006E4469">
        <w:rPr>
          <w:color w:val="000000" w:themeColor="text1"/>
          <w:sz w:val="28"/>
          <w:szCs w:val="28"/>
        </w:rPr>
        <w:t>» /стенд/, где были размещены материалы о деятельности организации: газеты, журналы,  различные публикации, фотографии и иные информационные материалы, а также «Боевой листок», где оценивалась активность, политическую остроту и приближенность к тематике Слета.</w:t>
      </w:r>
    </w:p>
    <w:p w:rsidR="00634B89" w:rsidRPr="006E4469" w:rsidRDefault="00634B89" w:rsidP="006E4469">
      <w:pPr>
        <w:pStyle w:val="a5"/>
        <w:shd w:val="clear" w:color="auto" w:fill="FFFFFF"/>
        <w:spacing w:before="0" w:beforeAutospacing="0" w:after="0" w:afterAutospacing="0"/>
        <w:ind w:firstLine="567"/>
        <w:jc w:val="both"/>
        <w:rPr>
          <w:rStyle w:val="a7"/>
          <w:bCs/>
          <w:i w:val="0"/>
          <w:color w:val="000000" w:themeColor="text1"/>
          <w:sz w:val="28"/>
          <w:szCs w:val="28"/>
        </w:rPr>
      </w:pPr>
      <w:proofErr w:type="gramStart"/>
      <w:r w:rsidRPr="006E4469">
        <w:rPr>
          <w:color w:val="000000" w:themeColor="text1"/>
          <w:sz w:val="28"/>
          <w:szCs w:val="28"/>
        </w:rPr>
        <w:t xml:space="preserve">За участие в </w:t>
      </w:r>
      <w:r w:rsidRPr="006E4469">
        <w:rPr>
          <w:rStyle w:val="a7"/>
          <w:bCs/>
          <w:i w:val="0"/>
          <w:color w:val="000000" w:themeColor="text1"/>
          <w:sz w:val="28"/>
          <w:szCs w:val="28"/>
        </w:rPr>
        <w:t xml:space="preserve">ХI Слете региональных отделений политических партий и общественных организаций  от Председателя Законодательного собрания Ленинградской области </w:t>
      </w:r>
      <w:proofErr w:type="spellStart"/>
      <w:r w:rsidRPr="006E4469">
        <w:rPr>
          <w:rStyle w:val="a7"/>
          <w:bCs/>
          <w:i w:val="0"/>
          <w:color w:val="000000" w:themeColor="text1"/>
          <w:sz w:val="28"/>
          <w:szCs w:val="28"/>
        </w:rPr>
        <w:t>С.М.Бебенина</w:t>
      </w:r>
      <w:proofErr w:type="spellEnd"/>
      <w:r w:rsidRPr="006E4469">
        <w:rPr>
          <w:rStyle w:val="a7"/>
          <w:bCs/>
          <w:i w:val="0"/>
          <w:color w:val="000000" w:themeColor="text1"/>
          <w:sz w:val="28"/>
          <w:szCs w:val="28"/>
        </w:rPr>
        <w:t xml:space="preserve"> команда </w:t>
      </w:r>
      <w:r w:rsidRPr="006E4469">
        <w:rPr>
          <w:color w:val="000000" w:themeColor="text1"/>
          <w:sz w:val="28"/>
          <w:szCs w:val="28"/>
        </w:rPr>
        <w:t>Ленинградского областного отделения Общероссийского общественного благотворительного фонда «Российский детский фонд» и Родительский Совет при комитете общего и профессионального образования Ленинградской области была награждена благодарственным письмом в номинации «За волю к Победе».</w:t>
      </w:r>
      <w:proofErr w:type="gramEnd"/>
    </w:p>
    <w:p w:rsidR="00851B69" w:rsidRPr="006E4469" w:rsidRDefault="00851B69" w:rsidP="006E4469">
      <w:pPr>
        <w:ind w:firstLine="561"/>
        <w:jc w:val="both"/>
        <w:rPr>
          <w:sz w:val="28"/>
          <w:szCs w:val="28"/>
        </w:rPr>
      </w:pPr>
      <w:r w:rsidRPr="006E4469">
        <w:rPr>
          <w:sz w:val="28"/>
          <w:szCs w:val="28"/>
        </w:rPr>
        <w:t xml:space="preserve">Общая сумма затрат на реализацию программы составляет </w:t>
      </w:r>
      <w:r w:rsidR="00DE43AC" w:rsidRPr="006E4469">
        <w:rPr>
          <w:sz w:val="28"/>
          <w:szCs w:val="28"/>
        </w:rPr>
        <w:t>27 600 тысяч</w:t>
      </w:r>
      <w:r w:rsidRPr="006E4469">
        <w:rPr>
          <w:sz w:val="28"/>
          <w:szCs w:val="28"/>
        </w:rPr>
        <w:t xml:space="preserve"> рублей.</w:t>
      </w:r>
    </w:p>
    <w:p w:rsidR="00634B89" w:rsidRPr="006E4469" w:rsidRDefault="00634B89" w:rsidP="006E4469">
      <w:pPr>
        <w:pStyle w:val="a6"/>
        <w:rPr>
          <w:b/>
          <w:bCs/>
          <w:i/>
          <w:iCs/>
          <w:sz w:val="28"/>
          <w:szCs w:val="28"/>
        </w:rPr>
      </w:pPr>
    </w:p>
    <w:p w:rsidR="00634B89" w:rsidRPr="006E4469" w:rsidRDefault="00634B89" w:rsidP="006E4469">
      <w:pPr>
        <w:ind w:firstLine="540"/>
        <w:jc w:val="both"/>
        <w:rPr>
          <w:sz w:val="28"/>
          <w:szCs w:val="28"/>
        </w:rPr>
      </w:pPr>
      <w:r w:rsidRPr="006E4469">
        <w:rPr>
          <w:color w:val="1D1D1D"/>
          <w:sz w:val="28"/>
          <w:szCs w:val="28"/>
        </w:rPr>
        <w:t xml:space="preserve">27 марта и 16 октября 2015 года лидер Российского детского фонда Альберт Анатольевич </w:t>
      </w:r>
      <w:proofErr w:type="spellStart"/>
      <w:r w:rsidRPr="006E4469">
        <w:rPr>
          <w:color w:val="1D1D1D"/>
          <w:sz w:val="28"/>
          <w:szCs w:val="28"/>
        </w:rPr>
        <w:t>Лиханов</w:t>
      </w:r>
      <w:proofErr w:type="spellEnd"/>
      <w:r w:rsidRPr="006E4469">
        <w:rPr>
          <w:color w:val="1D1D1D"/>
          <w:sz w:val="28"/>
          <w:szCs w:val="28"/>
        </w:rPr>
        <w:t xml:space="preserve"> встречался лично с Губернатором Ленинградской области Александром Юрьевичем Дрозденко. Между Администрацией региона и Российским детским фондом подписано пятилетнее соглашение о сотрудничестве. Помимо вопросов разностороннего сотрудничества Ленинградской области и Российского детского фонда, вновь был поднят вопрос о международных аспектах такого сотрудничества. </w:t>
      </w:r>
      <w:proofErr w:type="gramStart"/>
      <w:r w:rsidRPr="006E4469">
        <w:rPr>
          <w:color w:val="1D1D1D"/>
          <w:sz w:val="28"/>
          <w:szCs w:val="28"/>
        </w:rPr>
        <w:t xml:space="preserve">Напомним, что в июне 2014 года по приглашению губернатора в Ленинградской области побывала делегация Китайского фонда детства и юношества (CCTF) во главе с его генеральным секретарем, госпожой </w:t>
      </w:r>
      <w:proofErr w:type="spellStart"/>
      <w:r w:rsidRPr="006E4469">
        <w:rPr>
          <w:color w:val="1D1D1D"/>
          <w:sz w:val="28"/>
          <w:szCs w:val="28"/>
        </w:rPr>
        <w:t>Чэнь</w:t>
      </w:r>
      <w:proofErr w:type="spellEnd"/>
      <w:r w:rsidR="006E4469" w:rsidRPr="006E4469">
        <w:rPr>
          <w:color w:val="1D1D1D"/>
          <w:sz w:val="28"/>
          <w:szCs w:val="28"/>
        </w:rPr>
        <w:t xml:space="preserve"> </w:t>
      </w:r>
      <w:proofErr w:type="spellStart"/>
      <w:r w:rsidRPr="006E4469">
        <w:rPr>
          <w:color w:val="1D1D1D"/>
          <w:sz w:val="28"/>
          <w:szCs w:val="28"/>
        </w:rPr>
        <w:t>Сяося</w:t>
      </w:r>
      <w:proofErr w:type="spellEnd"/>
      <w:r w:rsidRPr="006E4469">
        <w:rPr>
          <w:color w:val="1D1D1D"/>
          <w:sz w:val="28"/>
          <w:szCs w:val="28"/>
        </w:rPr>
        <w:t xml:space="preserve">, главой международного управления господином </w:t>
      </w:r>
      <w:proofErr w:type="spellStart"/>
      <w:r w:rsidRPr="006E4469">
        <w:rPr>
          <w:color w:val="1D1D1D"/>
          <w:sz w:val="28"/>
          <w:szCs w:val="28"/>
        </w:rPr>
        <w:t>СюйСяогуном</w:t>
      </w:r>
      <w:proofErr w:type="spellEnd"/>
      <w:r w:rsidRPr="006E4469">
        <w:rPr>
          <w:color w:val="1D1D1D"/>
          <w:sz w:val="28"/>
          <w:szCs w:val="28"/>
        </w:rPr>
        <w:t xml:space="preserve">, </w:t>
      </w:r>
      <w:r w:rsidRPr="006E4469">
        <w:rPr>
          <w:color w:val="1D1D1D"/>
          <w:sz w:val="28"/>
          <w:szCs w:val="28"/>
        </w:rPr>
        <w:lastRenderedPageBreak/>
        <w:t xml:space="preserve">главой Пекинской клиники Аркан </w:t>
      </w:r>
      <w:proofErr w:type="spellStart"/>
      <w:r w:rsidRPr="006E4469">
        <w:rPr>
          <w:color w:val="1D1D1D"/>
          <w:sz w:val="28"/>
          <w:szCs w:val="28"/>
        </w:rPr>
        <w:t>Байван</w:t>
      </w:r>
      <w:proofErr w:type="spellEnd"/>
      <w:r w:rsidRPr="006E4469">
        <w:rPr>
          <w:color w:val="1D1D1D"/>
          <w:sz w:val="28"/>
          <w:szCs w:val="28"/>
        </w:rPr>
        <w:t xml:space="preserve"> господином Линем </w:t>
      </w:r>
      <w:proofErr w:type="spellStart"/>
      <w:r w:rsidRPr="006E4469">
        <w:rPr>
          <w:color w:val="1D1D1D"/>
          <w:sz w:val="28"/>
          <w:szCs w:val="28"/>
        </w:rPr>
        <w:t>Сюгуо</w:t>
      </w:r>
      <w:proofErr w:type="spellEnd"/>
      <w:r w:rsidRPr="006E4469">
        <w:rPr>
          <w:color w:val="1D1D1D"/>
          <w:sz w:val="28"/>
          <w:szCs w:val="28"/>
        </w:rPr>
        <w:t xml:space="preserve"> и представителем Российского детского фонда </w:t>
      </w:r>
      <w:proofErr w:type="spellStart"/>
      <w:r w:rsidRPr="006E4469">
        <w:rPr>
          <w:color w:val="1D1D1D"/>
          <w:sz w:val="28"/>
          <w:szCs w:val="28"/>
        </w:rPr>
        <w:t>Лихановым</w:t>
      </w:r>
      <w:proofErr w:type="spellEnd"/>
      <w:r w:rsidRPr="006E4469">
        <w:rPr>
          <w:color w:val="1D1D1D"/>
          <w:sz w:val="28"/>
          <w:szCs w:val="28"/>
        </w:rPr>
        <w:t xml:space="preserve"> Д.А. По окончании визита губернатор Дрозденко А.Ю. любезно принял представителей</w:t>
      </w:r>
      <w:proofErr w:type="gramEnd"/>
      <w:r w:rsidRPr="006E4469">
        <w:rPr>
          <w:color w:val="1D1D1D"/>
          <w:sz w:val="28"/>
          <w:szCs w:val="28"/>
        </w:rPr>
        <w:t xml:space="preserve"> обоих фондов. На этой встрече было высказано предложение </w:t>
      </w:r>
      <w:proofErr w:type="gramStart"/>
      <w:r w:rsidRPr="006E4469">
        <w:rPr>
          <w:color w:val="1D1D1D"/>
          <w:sz w:val="28"/>
          <w:szCs w:val="28"/>
        </w:rPr>
        <w:t>начать</w:t>
      </w:r>
      <w:proofErr w:type="gramEnd"/>
      <w:r w:rsidRPr="006E4469">
        <w:rPr>
          <w:color w:val="1D1D1D"/>
          <w:sz w:val="28"/>
          <w:szCs w:val="28"/>
        </w:rPr>
        <w:t xml:space="preserve"> лечение детей Ленинградской области, страдающих ДЦП, в лучших клиниках КНР. Первый такой ребенок – Алексеева Татьяна </w:t>
      </w:r>
      <w:r w:rsidRPr="006E4469">
        <w:rPr>
          <w:sz w:val="28"/>
          <w:szCs w:val="28"/>
        </w:rPr>
        <w:t xml:space="preserve">21.12.2009 года рождения, проживающая в неполной семье в Ленинградской области Волховского района, </w:t>
      </w:r>
      <w:proofErr w:type="gramStart"/>
      <w:r w:rsidRPr="006E4469">
        <w:rPr>
          <w:sz w:val="28"/>
          <w:szCs w:val="28"/>
        </w:rPr>
        <w:t>г</w:t>
      </w:r>
      <w:proofErr w:type="gramEnd"/>
      <w:r w:rsidRPr="006E4469">
        <w:rPr>
          <w:sz w:val="28"/>
          <w:szCs w:val="28"/>
        </w:rPr>
        <w:t>. Сясьстрой</w:t>
      </w:r>
      <w:r w:rsidRPr="006E4469">
        <w:rPr>
          <w:color w:val="1D1D1D"/>
          <w:sz w:val="28"/>
          <w:szCs w:val="28"/>
        </w:rPr>
        <w:t xml:space="preserve"> вместе с мамой Мариной с 1 апреля по 1 сентября 2015 года находились в Пекине на лечение. </w:t>
      </w:r>
    </w:p>
    <w:p w:rsidR="00634B89" w:rsidRPr="006E4469" w:rsidRDefault="00634B89" w:rsidP="006E4469">
      <w:pPr>
        <w:ind w:firstLine="567"/>
        <w:jc w:val="both"/>
        <w:rPr>
          <w:sz w:val="28"/>
          <w:szCs w:val="28"/>
        </w:rPr>
      </w:pPr>
      <w:r w:rsidRPr="006E4469">
        <w:rPr>
          <w:color w:val="1D1D1D"/>
          <w:sz w:val="28"/>
          <w:szCs w:val="28"/>
        </w:rPr>
        <w:t xml:space="preserve">Все расходы по оплате авиабилетов для Тани и её мамы взял на себя Российский детский фонд, а расходы по лечению и проживанию их в </w:t>
      </w:r>
      <w:proofErr w:type="spellStart"/>
      <w:r w:rsidRPr="006E4469">
        <w:rPr>
          <w:color w:val="1D1D1D"/>
          <w:sz w:val="28"/>
          <w:szCs w:val="28"/>
        </w:rPr>
        <w:t>BeijingQiruiRehabilitationCentre</w:t>
      </w:r>
      <w:proofErr w:type="spellEnd"/>
      <w:r w:rsidRPr="006E4469">
        <w:rPr>
          <w:color w:val="1D1D1D"/>
          <w:sz w:val="28"/>
          <w:szCs w:val="28"/>
        </w:rPr>
        <w:t xml:space="preserve"> взял на себя фонд </w:t>
      </w:r>
      <w:proofErr w:type="spellStart"/>
      <w:r w:rsidRPr="006E4469">
        <w:rPr>
          <w:color w:val="1D1D1D"/>
          <w:sz w:val="28"/>
          <w:szCs w:val="28"/>
        </w:rPr>
        <w:t>YiRui</w:t>
      </w:r>
      <w:proofErr w:type="spellEnd"/>
      <w:r w:rsidRPr="006E4469">
        <w:rPr>
          <w:color w:val="1D1D1D"/>
          <w:sz w:val="28"/>
          <w:szCs w:val="28"/>
        </w:rPr>
        <w:t xml:space="preserve">, являющийся партнером Китайского фонда детей и юношества (CCTF). Особо хочется подчеркнуть, что для больного ребенка и его матери вся эта поездка и лечение были совершенно бесплатны. </w:t>
      </w:r>
      <w:r w:rsidRPr="006E4469">
        <w:rPr>
          <w:sz w:val="28"/>
          <w:szCs w:val="28"/>
        </w:rPr>
        <w:t xml:space="preserve">Таня родилась на 29-30 неделе внутриутробного развития с массой тела 1240 грамм и длиной тела 40 см. Родовая </w:t>
      </w:r>
      <w:proofErr w:type="spellStart"/>
      <w:r w:rsidRPr="006E4469">
        <w:rPr>
          <w:sz w:val="28"/>
          <w:szCs w:val="28"/>
        </w:rPr>
        <w:t>травматизация</w:t>
      </w:r>
      <w:proofErr w:type="spellEnd"/>
      <w:r w:rsidRPr="006E4469">
        <w:rPr>
          <w:sz w:val="28"/>
          <w:szCs w:val="28"/>
        </w:rPr>
        <w:t xml:space="preserve">. Осложнение родов: ножное </w:t>
      </w:r>
      <w:proofErr w:type="spellStart"/>
      <w:r w:rsidRPr="006E4469">
        <w:rPr>
          <w:sz w:val="28"/>
          <w:szCs w:val="28"/>
        </w:rPr>
        <w:t>предлежание</w:t>
      </w:r>
      <w:proofErr w:type="spellEnd"/>
      <w:r w:rsidRPr="006E4469">
        <w:rPr>
          <w:sz w:val="28"/>
          <w:szCs w:val="28"/>
        </w:rPr>
        <w:t xml:space="preserve">, запрокидывание ручек. Состояние с рождения: </w:t>
      </w:r>
      <w:proofErr w:type="spellStart"/>
      <w:r w:rsidRPr="006E4469">
        <w:rPr>
          <w:sz w:val="28"/>
          <w:szCs w:val="28"/>
        </w:rPr>
        <w:t>Апгар</w:t>
      </w:r>
      <w:proofErr w:type="spellEnd"/>
      <w:r w:rsidRPr="006E4469">
        <w:rPr>
          <w:sz w:val="28"/>
          <w:szCs w:val="28"/>
        </w:rPr>
        <w:t xml:space="preserve"> 6/7 б. Состояние с рождения тяжёлое. Находилась в реанимационном отделении в течение 7 дней (на ИВЛ 7 суток), затем в отделении патологии новорожденных Ленинградской областной детской клинической больницы (ЛОДКБ). Из сопутствующих патологий ПЭП. В возрасте 2 месяцев окулистом поставлен диагноз </w:t>
      </w:r>
      <w:r w:rsidRPr="006E4469">
        <w:rPr>
          <w:sz w:val="28"/>
          <w:szCs w:val="28"/>
          <w:lang w:val="en-US"/>
        </w:rPr>
        <w:t>ROP</w:t>
      </w:r>
      <w:r w:rsidRPr="006E4469">
        <w:rPr>
          <w:sz w:val="28"/>
          <w:szCs w:val="28"/>
        </w:rPr>
        <w:t xml:space="preserve"> 2-3 степени обоих глаз. Получала консервативную терапию, 26.01.2010 г. проведено оперативное лечение на обоих глазах в объёме </w:t>
      </w:r>
      <w:proofErr w:type="spellStart"/>
      <w:r w:rsidRPr="006E4469">
        <w:rPr>
          <w:sz w:val="28"/>
          <w:szCs w:val="28"/>
        </w:rPr>
        <w:t>криокоагуляции</w:t>
      </w:r>
      <w:proofErr w:type="spellEnd"/>
      <w:r w:rsidRPr="006E4469">
        <w:rPr>
          <w:sz w:val="28"/>
          <w:szCs w:val="28"/>
        </w:rPr>
        <w:t xml:space="preserve"> сетчатой оболочки, 23.02.2010 г. проведено оперативное лечение на левом глазу – </w:t>
      </w:r>
      <w:proofErr w:type="spellStart"/>
      <w:r w:rsidRPr="006E4469">
        <w:rPr>
          <w:sz w:val="28"/>
          <w:szCs w:val="28"/>
        </w:rPr>
        <w:t>ленсвитршвартэктомия</w:t>
      </w:r>
      <w:proofErr w:type="spellEnd"/>
      <w:r w:rsidRPr="006E4469">
        <w:rPr>
          <w:sz w:val="28"/>
          <w:szCs w:val="28"/>
        </w:rPr>
        <w:t xml:space="preserve">, 10.03.2010 г. -  </w:t>
      </w:r>
      <w:proofErr w:type="spellStart"/>
      <w:r w:rsidRPr="006E4469">
        <w:rPr>
          <w:sz w:val="28"/>
          <w:szCs w:val="28"/>
        </w:rPr>
        <w:t>ленсвитршвартэктомия</w:t>
      </w:r>
      <w:proofErr w:type="spellEnd"/>
      <w:r w:rsidRPr="006E4469">
        <w:rPr>
          <w:sz w:val="28"/>
          <w:szCs w:val="28"/>
        </w:rPr>
        <w:t xml:space="preserve"> на правом глазу. Несколько раз проводилось обследование под наркозом «</w:t>
      </w:r>
      <w:r w:rsidRPr="006E4469">
        <w:rPr>
          <w:sz w:val="28"/>
          <w:szCs w:val="28"/>
          <w:lang w:val="en-US"/>
        </w:rPr>
        <w:t>RetCam</w:t>
      </w:r>
      <w:r w:rsidRPr="006E4469">
        <w:rPr>
          <w:sz w:val="28"/>
          <w:szCs w:val="28"/>
        </w:rPr>
        <w:t xml:space="preserve">», проведен курсы трофической и </w:t>
      </w:r>
      <w:proofErr w:type="spellStart"/>
      <w:r w:rsidRPr="006E4469">
        <w:rPr>
          <w:sz w:val="28"/>
          <w:szCs w:val="28"/>
        </w:rPr>
        <w:t>ретинопротекторной</w:t>
      </w:r>
      <w:proofErr w:type="spellEnd"/>
      <w:r w:rsidRPr="006E4469">
        <w:rPr>
          <w:sz w:val="28"/>
          <w:szCs w:val="28"/>
        </w:rPr>
        <w:t xml:space="preserve"> терапии. </w:t>
      </w:r>
    </w:p>
    <w:p w:rsidR="00634B89" w:rsidRPr="006E4469" w:rsidRDefault="00634B89" w:rsidP="006E4469">
      <w:pPr>
        <w:ind w:firstLine="567"/>
        <w:jc w:val="both"/>
        <w:rPr>
          <w:sz w:val="28"/>
          <w:szCs w:val="28"/>
        </w:rPr>
      </w:pPr>
      <w:r w:rsidRPr="006E4469">
        <w:rPr>
          <w:sz w:val="28"/>
          <w:szCs w:val="28"/>
        </w:rPr>
        <w:t xml:space="preserve">    В июне 2011 года поставлен диагноз детский церебральный паралич смешанной формы, задержка </w:t>
      </w:r>
      <w:proofErr w:type="spellStart"/>
      <w:r w:rsidRPr="006E4469">
        <w:rPr>
          <w:sz w:val="28"/>
          <w:szCs w:val="28"/>
        </w:rPr>
        <w:t>психоречевого</w:t>
      </w:r>
      <w:proofErr w:type="spellEnd"/>
      <w:r w:rsidRPr="006E4469">
        <w:rPr>
          <w:sz w:val="28"/>
          <w:szCs w:val="28"/>
        </w:rPr>
        <w:t xml:space="preserve">  и моторного развития. </w:t>
      </w:r>
    </w:p>
    <w:p w:rsidR="00634B89" w:rsidRPr="006E4469" w:rsidRDefault="00634B89" w:rsidP="006E4469">
      <w:pPr>
        <w:ind w:firstLine="567"/>
        <w:jc w:val="both"/>
        <w:rPr>
          <w:sz w:val="28"/>
          <w:szCs w:val="28"/>
        </w:rPr>
      </w:pPr>
      <w:r w:rsidRPr="006E4469">
        <w:rPr>
          <w:sz w:val="28"/>
          <w:szCs w:val="28"/>
        </w:rPr>
        <w:t xml:space="preserve">   13.03.2014 г. проведено оперативное лечение </w:t>
      </w:r>
      <w:proofErr w:type="spellStart"/>
      <w:r w:rsidRPr="006E4469">
        <w:rPr>
          <w:sz w:val="28"/>
          <w:szCs w:val="28"/>
        </w:rPr>
        <w:t>теномиотомия</w:t>
      </w:r>
      <w:proofErr w:type="spellEnd"/>
      <w:r w:rsidRPr="006E4469">
        <w:rPr>
          <w:sz w:val="28"/>
          <w:szCs w:val="28"/>
        </w:rPr>
        <w:t xml:space="preserve"> приводящих бедро мышц, селективная невротомия запирательного нерва, операция </w:t>
      </w:r>
      <w:proofErr w:type="spellStart"/>
      <w:r w:rsidRPr="006E4469">
        <w:rPr>
          <w:sz w:val="28"/>
          <w:szCs w:val="28"/>
        </w:rPr>
        <w:t>Страйера</w:t>
      </w:r>
      <w:proofErr w:type="spellEnd"/>
      <w:r w:rsidRPr="006E4469">
        <w:rPr>
          <w:sz w:val="28"/>
          <w:szCs w:val="28"/>
        </w:rPr>
        <w:t xml:space="preserve"> с двух сторон; фиксация высокими гипсовыми повязками в положении разведения в ФГБУ «Научно-исследовательский детский ортопедический институт имени Г.И. </w:t>
      </w:r>
      <w:proofErr w:type="spellStart"/>
      <w:r w:rsidRPr="006E4469">
        <w:rPr>
          <w:sz w:val="28"/>
          <w:szCs w:val="28"/>
        </w:rPr>
        <w:t>ТурнераМинздравсоцразвития</w:t>
      </w:r>
      <w:proofErr w:type="spellEnd"/>
      <w:r w:rsidRPr="006E4469">
        <w:rPr>
          <w:sz w:val="28"/>
          <w:szCs w:val="28"/>
        </w:rPr>
        <w:t xml:space="preserve">» в г. Пушкин. </w:t>
      </w:r>
    </w:p>
    <w:p w:rsidR="00634B89" w:rsidRPr="006E4469" w:rsidRDefault="00634B89" w:rsidP="006E4469">
      <w:pPr>
        <w:ind w:firstLine="567"/>
        <w:jc w:val="both"/>
        <w:rPr>
          <w:sz w:val="28"/>
          <w:szCs w:val="28"/>
        </w:rPr>
      </w:pPr>
      <w:r w:rsidRPr="006E4469">
        <w:rPr>
          <w:sz w:val="28"/>
          <w:szCs w:val="28"/>
        </w:rPr>
        <w:t xml:space="preserve">   Неоднократно проходила лечение, наблюдение и консультации в отделении микрохирургии глаза и отделении неврологии ЛОДКБ; консультационных центрах «Санкт-Петербургской государственной педиатрической медицинской академии», «Дункан», «Прогноз», «Метафизика движения» и других; реабилитационных и профилактических  центрах </w:t>
      </w:r>
      <w:proofErr w:type="gramStart"/>
      <w:r w:rsidRPr="006E4469">
        <w:rPr>
          <w:sz w:val="28"/>
          <w:szCs w:val="28"/>
        </w:rPr>
        <w:t>г</w:t>
      </w:r>
      <w:proofErr w:type="gramEnd"/>
      <w:r w:rsidRPr="006E4469">
        <w:rPr>
          <w:sz w:val="28"/>
          <w:szCs w:val="28"/>
        </w:rPr>
        <w:t xml:space="preserve">. Санкт-Петербурга, г. Волхова, г. Сясьстрой.  </w:t>
      </w:r>
    </w:p>
    <w:p w:rsidR="00634B89" w:rsidRPr="006E4469" w:rsidRDefault="00634B89" w:rsidP="006E4469">
      <w:pPr>
        <w:ind w:firstLine="567"/>
        <w:jc w:val="both"/>
        <w:rPr>
          <w:sz w:val="28"/>
          <w:szCs w:val="28"/>
        </w:rPr>
      </w:pPr>
      <w:proofErr w:type="gramStart"/>
      <w:r w:rsidRPr="006E4469">
        <w:rPr>
          <w:sz w:val="28"/>
          <w:szCs w:val="28"/>
        </w:rPr>
        <w:lastRenderedPageBreak/>
        <w:t>Танечка, имея множество диагнозов (ДЦП.</w:t>
      </w:r>
      <w:proofErr w:type="gramEnd"/>
      <w:r w:rsidRPr="006E4469">
        <w:rPr>
          <w:sz w:val="28"/>
          <w:szCs w:val="28"/>
        </w:rPr>
        <w:t xml:space="preserve"> Спастическая </w:t>
      </w:r>
      <w:proofErr w:type="spellStart"/>
      <w:r w:rsidRPr="006E4469">
        <w:rPr>
          <w:sz w:val="28"/>
          <w:szCs w:val="28"/>
        </w:rPr>
        <w:t>диплегия</w:t>
      </w:r>
      <w:proofErr w:type="spellEnd"/>
      <w:r w:rsidRPr="006E4469">
        <w:rPr>
          <w:sz w:val="28"/>
          <w:szCs w:val="28"/>
        </w:rPr>
        <w:t xml:space="preserve">. Контрактуры нижних конечностей. </w:t>
      </w:r>
      <w:proofErr w:type="spellStart"/>
      <w:r w:rsidRPr="006E4469">
        <w:rPr>
          <w:sz w:val="28"/>
          <w:szCs w:val="28"/>
        </w:rPr>
        <w:t>Ретинопатия</w:t>
      </w:r>
      <w:proofErr w:type="spellEnd"/>
      <w:r w:rsidR="006E4469" w:rsidRPr="006E4469">
        <w:rPr>
          <w:sz w:val="28"/>
          <w:szCs w:val="28"/>
        </w:rPr>
        <w:t xml:space="preserve"> </w:t>
      </w:r>
      <w:proofErr w:type="gramStart"/>
      <w:r w:rsidRPr="006E4469">
        <w:rPr>
          <w:sz w:val="28"/>
          <w:szCs w:val="28"/>
        </w:rPr>
        <w:t>недоношенных</w:t>
      </w:r>
      <w:proofErr w:type="gramEnd"/>
      <w:r w:rsidRPr="006E4469">
        <w:rPr>
          <w:sz w:val="28"/>
          <w:szCs w:val="28"/>
        </w:rPr>
        <w:t xml:space="preserve"> 4б степени, оперированная. ЗПРР. </w:t>
      </w:r>
      <w:proofErr w:type="gramStart"/>
      <w:r w:rsidRPr="006E4469">
        <w:rPr>
          <w:sz w:val="28"/>
          <w:szCs w:val="28"/>
        </w:rPr>
        <w:t xml:space="preserve">ЗПМР),  жизнерадостный и весёлый ребёнок, знает много стишков и песенок, любит общаться со сверстниками; Мама Татьяны - Алексеева Марина Юрьевна 25 лет работает в </w:t>
      </w:r>
      <w:proofErr w:type="spellStart"/>
      <w:r w:rsidRPr="006E4469">
        <w:rPr>
          <w:sz w:val="28"/>
          <w:szCs w:val="28"/>
        </w:rPr>
        <w:t>Сясьстройской</w:t>
      </w:r>
      <w:proofErr w:type="spellEnd"/>
      <w:r w:rsidRPr="006E4469">
        <w:rPr>
          <w:sz w:val="28"/>
          <w:szCs w:val="28"/>
        </w:rPr>
        <w:t xml:space="preserve"> школе-интернате с детьми-инвалидами.</w:t>
      </w:r>
      <w:proofErr w:type="gramEnd"/>
      <w:r w:rsidRPr="006E4469">
        <w:rPr>
          <w:sz w:val="28"/>
          <w:szCs w:val="28"/>
        </w:rPr>
        <w:t xml:space="preserve"> Кроме Танюши воспитывает ещё одну дочь –  Камиллу </w:t>
      </w:r>
      <w:proofErr w:type="spellStart"/>
      <w:r w:rsidRPr="006E4469">
        <w:rPr>
          <w:sz w:val="28"/>
          <w:szCs w:val="28"/>
        </w:rPr>
        <w:t>Файговну</w:t>
      </w:r>
      <w:proofErr w:type="spellEnd"/>
      <w:r w:rsidRPr="006E4469">
        <w:rPr>
          <w:sz w:val="28"/>
          <w:szCs w:val="28"/>
        </w:rPr>
        <w:t xml:space="preserve"> Герасимову, 1999 г.р. Камилла была оставлена двоюродной сестрой-инвалидом в роддоме. Алексеева М.</w:t>
      </w:r>
      <w:proofErr w:type="gramStart"/>
      <w:r w:rsidRPr="006E4469">
        <w:rPr>
          <w:sz w:val="28"/>
          <w:szCs w:val="28"/>
        </w:rPr>
        <w:t>Ю</w:t>
      </w:r>
      <w:proofErr w:type="gramEnd"/>
      <w:r w:rsidRPr="006E4469">
        <w:rPr>
          <w:sz w:val="28"/>
          <w:szCs w:val="28"/>
        </w:rPr>
        <w:t xml:space="preserve"> оформила опеку над Герасимовой К.Ф., и одна воспитывает двух девочек. Доходы семьи: зарплата Алексеевой М.</w:t>
      </w:r>
      <w:proofErr w:type="gramStart"/>
      <w:r w:rsidRPr="006E4469">
        <w:rPr>
          <w:sz w:val="28"/>
          <w:szCs w:val="28"/>
        </w:rPr>
        <w:t>Ю</w:t>
      </w:r>
      <w:proofErr w:type="gramEnd"/>
      <w:r w:rsidRPr="006E4469">
        <w:rPr>
          <w:sz w:val="28"/>
          <w:szCs w:val="28"/>
        </w:rPr>
        <w:t xml:space="preserve">, пенсия по инвалидности Татьяны, опекунское пособие на Камиллу; других доходов семья не имеет. </w:t>
      </w:r>
    </w:p>
    <w:p w:rsidR="00634B89" w:rsidRPr="006E4469" w:rsidRDefault="00634B89" w:rsidP="006E4469">
      <w:pPr>
        <w:ind w:firstLine="540"/>
        <w:jc w:val="both"/>
        <w:rPr>
          <w:sz w:val="28"/>
          <w:szCs w:val="28"/>
        </w:rPr>
      </w:pPr>
      <w:r w:rsidRPr="006E4469">
        <w:rPr>
          <w:sz w:val="28"/>
          <w:szCs w:val="28"/>
        </w:rPr>
        <w:t xml:space="preserve">После возвращения девочки из КНР проведен 09.10.2013 года консилиум врачей в ЛОГБУЗ «Детская клиническая больница» и специалистами в </w:t>
      </w:r>
      <w:r w:rsidRPr="006E4469">
        <w:rPr>
          <w:bCs/>
          <w:sz w:val="28"/>
          <w:szCs w:val="28"/>
        </w:rPr>
        <w:t xml:space="preserve">институте </w:t>
      </w:r>
      <w:proofErr w:type="spellStart"/>
      <w:r w:rsidRPr="006E4469">
        <w:rPr>
          <w:bCs/>
          <w:sz w:val="28"/>
          <w:szCs w:val="28"/>
        </w:rPr>
        <w:t>Турнера</w:t>
      </w:r>
      <w:r w:rsidRPr="006E4469">
        <w:rPr>
          <w:sz w:val="28"/>
          <w:szCs w:val="28"/>
        </w:rPr>
        <w:t>для</w:t>
      </w:r>
      <w:proofErr w:type="spellEnd"/>
      <w:r w:rsidRPr="006E4469">
        <w:rPr>
          <w:sz w:val="28"/>
          <w:szCs w:val="28"/>
        </w:rPr>
        <w:t xml:space="preserve"> оценки состояния здоровья ребенка, в том числе центральной и периферической нервной системы. Девочка наблюдается неврологом, ортопедом консультативной поликлиники ЛОГБУЗ ДКБ ив </w:t>
      </w:r>
      <w:proofErr w:type="gramStart"/>
      <w:r w:rsidRPr="006E4469">
        <w:rPr>
          <w:bCs/>
          <w:sz w:val="28"/>
          <w:szCs w:val="28"/>
        </w:rPr>
        <w:t>институте</w:t>
      </w:r>
      <w:proofErr w:type="gramEnd"/>
      <w:r w:rsidRPr="006E4469">
        <w:rPr>
          <w:bCs/>
          <w:sz w:val="28"/>
          <w:szCs w:val="28"/>
        </w:rPr>
        <w:t xml:space="preserve"> </w:t>
      </w:r>
      <w:proofErr w:type="spellStart"/>
      <w:r w:rsidRPr="006E4469">
        <w:rPr>
          <w:bCs/>
          <w:sz w:val="28"/>
          <w:szCs w:val="28"/>
        </w:rPr>
        <w:t>Турнера</w:t>
      </w:r>
      <w:proofErr w:type="spellEnd"/>
      <w:r w:rsidRPr="006E4469">
        <w:rPr>
          <w:sz w:val="28"/>
          <w:szCs w:val="28"/>
        </w:rPr>
        <w:t xml:space="preserve">. Со слов матери, девочка стала более активной физически, научилась вставать на ноги с высокого стула. </w:t>
      </w:r>
      <w:r w:rsidRPr="006E4469">
        <w:rPr>
          <w:bCs/>
          <w:sz w:val="28"/>
          <w:szCs w:val="28"/>
        </w:rPr>
        <w:t>Д</w:t>
      </w:r>
      <w:r w:rsidRPr="006E4469">
        <w:rPr>
          <w:sz w:val="28"/>
          <w:szCs w:val="28"/>
        </w:rPr>
        <w:t xml:space="preserve">о оперативного лечения передвигалась при поддержке с трудом. В настоящее время: ходит самостоятельно с помощью ходунков достаточно хорошо. </w:t>
      </w:r>
    </w:p>
    <w:p w:rsidR="00634B89" w:rsidRPr="006E4469" w:rsidRDefault="00634B89" w:rsidP="006E4469">
      <w:pPr>
        <w:spacing w:before="100" w:beforeAutospacing="1" w:after="100" w:afterAutospacing="1"/>
        <w:ind w:firstLine="567"/>
        <w:jc w:val="both"/>
        <w:outlineLvl w:val="1"/>
        <w:rPr>
          <w:color w:val="000000" w:themeColor="text1"/>
          <w:sz w:val="28"/>
          <w:szCs w:val="28"/>
        </w:rPr>
      </w:pPr>
      <w:r w:rsidRPr="006E4469">
        <w:rPr>
          <w:bCs/>
          <w:color w:val="000000" w:themeColor="text1"/>
          <w:sz w:val="28"/>
          <w:szCs w:val="28"/>
        </w:rPr>
        <w:t xml:space="preserve">В Правительстве Ленинградской области губернатор Александр Дрозденко вручил жителям 47-го региона государственные награды РФ, награды Президента РФ, а также – награды Ленинградской области. Среди наград, за достигнутые трудовые успехи, многолетнюю добросовестную работу и активную общественную деятельность объявлена благодарность Президента Российской Федерации </w:t>
      </w:r>
      <w:r w:rsidRPr="006E4469">
        <w:rPr>
          <w:color w:val="000000" w:themeColor="text1"/>
          <w:sz w:val="28"/>
          <w:szCs w:val="28"/>
        </w:rPr>
        <w:t>Наталье Николаевне Меркуловой, председателю Ленинградского областного отделения Общероссийского общественного благотворительного фонда «Российский детский фонд».</w:t>
      </w:r>
    </w:p>
    <w:p w:rsidR="00851B69" w:rsidRPr="006E4469" w:rsidRDefault="00851B69" w:rsidP="006E4469">
      <w:pPr>
        <w:ind w:firstLine="561"/>
        <w:jc w:val="both"/>
        <w:rPr>
          <w:sz w:val="28"/>
          <w:szCs w:val="28"/>
        </w:rPr>
      </w:pPr>
      <w:r w:rsidRPr="006E4469">
        <w:rPr>
          <w:sz w:val="28"/>
          <w:szCs w:val="28"/>
        </w:rPr>
        <w:t>В нашем отделении в соответствии с установленными требованиями Устава РДФ проводятся Общие собрания, заседания Правления, Президиума Правления, работает контрольно-ревизионная комиссия. На заседаниях Президиума Правления обсуждаются вопросы оказания помощи, план работы, участие в различных мероприятиях. В состав Правления входят представители сфер образования, социального развития, культуры, региональной власти, средств массовой информации, а также жители области, занимающие активную жизненную позицию</w:t>
      </w:r>
      <w:proofErr w:type="gramStart"/>
      <w:r w:rsidRPr="006E4469">
        <w:rPr>
          <w:sz w:val="28"/>
          <w:szCs w:val="28"/>
        </w:rPr>
        <w:t>.Ч</w:t>
      </w:r>
      <w:proofErr w:type="gramEnd"/>
      <w:r w:rsidRPr="006E4469">
        <w:rPr>
          <w:sz w:val="28"/>
          <w:szCs w:val="28"/>
        </w:rPr>
        <w:t xml:space="preserve">лены Правления, Президиума Правленияпринимают самое активное участие в работе отделения Фонда, обсуждении рассматриваемых вопросов, принятии решений и их исполнении.В отчетный период проведено: 1 заседание Правления, </w:t>
      </w:r>
      <w:r w:rsidR="007C5B8A">
        <w:rPr>
          <w:color w:val="000000" w:themeColor="text1"/>
          <w:sz w:val="28"/>
          <w:szCs w:val="28"/>
        </w:rPr>
        <w:t>7</w:t>
      </w:r>
      <w:r w:rsidR="006E4469" w:rsidRPr="006E4469">
        <w:rPr>
          <w:color w:val="FF0000"/>
          <w:sz w:val="28"/>
          <w:szCs w:val="28"/>
        </w:rPr>
        <w:t xml:space="preserve"> </w:t>
      </w:r>
      <w:r w:rsidRPr="006E4469">
        <w:rPr>
          <w:sz w:val="28"/>
          <w:szCs w:val="28"/>
        </w:rPr>
        <w:t xml:space="preserve">заседаний Президиума Правления, на заседаниях постоянно рассматривались вопросы, связанные с проблемами детства, оказанию помощи детям-сиротам, детям из малообеспеченных семей в вопросах воспитания, здоровья, материальной поддержки и правовой защиты, </w:t>
      </w:r>
      <w:proofErr w:type="gramStart"/>
      <w:r w:rsidRPr="006E4469">
        <w:rPr>
          <w:sz w:val="28"/>
          <w:szCs w:val="28"/>
        </w:rPr>
        <w:t>по</w:t>
      </w:r>
      <w:proofErr w:type="gramEnd"/>
      <w:r w:rsidRPr="006E4469">
        <w:rPr>
          <w:sz w:val="28"/>
          <w:szCs w:val="28"/>
        </w:rPr>
        <w:t xml:space="preserve"> </w:t>
      </w:r>
      <w:proofErr w:type="gramStart"/>
      <w:r w:rsidRPr="006E4469">
        <w:rPr>
          <w:sz w:val="28"/>
          <w:szCs w:val="28"/>
        </w:rPr>
        <w:lastRenderedPageBreak/>
        <w:t>которым</w:t>
      </w:r>
      <w:proofErr w:type="gramEnd"/>
      <w:r w:rsidRPr="006E4469">
        <w:rPr>
          <w:sz w:val="28"/>
          <w:szCs w:val="28"/>
        </w:rPr>
        <w:t xml:space="preserve"> принимались конкретные меры и решения, рассматривались также вопросы финансовой и хозяйственной деятельности. </w:t>
      </w:r>
      <w:r w:rsidRPr="006E4469">
        <w:rPr>
          <w:color w:val="000000" w:themeColor="text1"/>
          <w:sz w:val="28"/>
          <w:szCs w:val="28"/>
        </w:rPr>
        <w:t>В начале 201</w:t>
      </w:r>
      <w:r w:rsidR="006E4469" w:rsidRPr="006E4469">
        <w:rPr>
          <w:color w:val="000000" w:themeColor="text1"/>
          <w:sz w:val="28"/>
          <w:szCs w:val="28"/>
        </w:rPr>
        <w:t>5</w:t>
      </w:r>
      <w:r w:rsidRPr="006E4469">
        <w:rPr>
          <w:color w:val="000000" w:themeColor="text1"/>
          <w:sz w:val="28"/>
          <w:szCs w:val="28"/>
        </w:rPr>
        <w:t xml:space="preserve"> года прошла </w:t>
      </w:r>
      <w:proofErr w:type="spellStart"/>
      <w:r w:rsidR="006E4469" w:rsidRPr="006E4469">
        <w:rPr>
          <w:color w:val="000000" w:themeColor="text1"/>
          <w:sz w:val="28"/>
          <w:szCs w:val="28"/>
        </w:rPr>
        <w:t>коньрольно-ревизионная</w:t>
      </w:r>
      <w:proofErr w:type="spellEnd"/>
      <w:r w:rsidR="006E4469" w:rsidRPr="006E4469">
        <w:rPr>
          <w:color w:val="000000" w:themeColor="text1"/>
          <w:sz w:val="28"/>
          <w:szCs w:val="28"/>
        </w:rPr>
        <w:t xml:space="preserve"> </w:t>
      </w:r>
      <w:r w:rsidRPr="006E4469">
        <w:rPr>
          <w:color w:val="000000" w:themeColor="text1"/>
          <w:sz w:val="28"/>
          <w:szCs w:val="28"/>
        </w:rPr>
        <w:t>проверка за 201</w:t>
      </w:r>
      <w:r w:rsidR="006E4469" w:rsidRPr="006E4469">
        <w:rPr>
          <w:color w:val="000000" w:themeColor="text1"/>
          <w:sz w:val="28"/>
          <w:szCs w:val="28"/>
        </w:rPr>
        <w:t>4</w:t>
      </w:r>
      <w:r w:rsidRPr="006E4469">
        <w:rPr>
          <w:color w:val="000000" w:themeColor="text1"/>
          <w:sz w:val="28"/>
          <w:szCs w:val="28"/>
        </w:rPr>
        <w:t xml:space="preserve"> год, которая свидетельствует о том, что деятельность ведется без нарушений законодательства РФ.</w:t>
      </w:r>
      <w:r w:rsidRPr="006E4469">
        <w:rPr>
          <w:color w:val="FF0000"/>
          <w:sz w:val="28"/>
          <w:szCs w:val="28"/>
        </w:rPr>
        <w:t xml:space="preserve"> </w:t>
      </w:r>
      <w:r w:rsidRPr="006E4469">
        <w:rPr>
          <w:sz w:val="28"/>
          <w:szCs w:val="28"/>
        </w:rPr>
        <w:t xml:space="preserve">Большинство </w:t>
      </w:r>
      <w:proofErr w:type="gramStart"/>
      <w:r w:rsidRPr="006E4469">
        <w:rPr>
          <w:sz w:val="28"/>
          <w:szCs w:val="28"/>
        </w:rPr>
        <w:t>мероприятий, проводимых региональным отделением Фонда освещаются</w:t>
      </w:r>
      <w:proofErr w:type="gramEnd"/>
      <w:r w:rsidRPr="006E4469">
        <w:rPr>
          <w:sz w:val="28"/>
          <w:szCs w:val="28"/>
        </w:rPr>
        <w:t xml:space="preserve"> в СМИ региона, а также важные события размещаются на страничках нашего сайта</w:t>
      </w:r>
      <w:r w:rsidR="006E4469" w:rsidRPr="006E4469">
        <w:rPr>
          <w:sz w:val="28"/>
          <w:szCs w:val="28"/>
        </w:rPr>
        <w:t xml:space="preserve"> </w:t>
      </w:r>
      <w:proofErr w:type="spellStart"/>
      <w:r w:rsidRPr="006E4469">
        <w:rPr>
          <w:color w:val="000000"/>
          <w:sz w:val="28"/>
          <w:szCs w:val="28"/>
        </w:rPr>
        <w:t>www</w:t>
      </w:r>
      <w:proofErr w:type="spellEnd"/>
      <w:r w:rsidRPr="006E4469">
        <w:rPr>
          <w:color w:val="000000"/>
          <w:sz w:val="28"/>
          <w:szCs w:val="28"/>
        </w:rPr>
        <w:t xml:space="preserve"> detfond.lenobl.ru, где также можно найтиинформация о деятельности отделения</w:t>
      </w:r>
      <w:r w:rsidRPr="006E4469">
        <w:rPr>
          <w:sz w:val="28"/>
          <w:szCs w:val="28"/>
        </w:rPr>
        <w:t xml:space="preserve"> Фонда. </w:t>
      </w:r>
    </w:p>
    <w:p w:rsidR="00851B69" w:rsidRPr="006E4469" w:rsidRDefault="00851B69" w:rsidP="006E4469">
      <w:pPr>
        <w:ind w:firstLine="561"/>
        <w:jc w:val="both"/>
        <w:rPr>
          <w:sz w:val="28"/>
          <w:szCs w:val="28"/>
        </w:rPr>
      </w:pPr>
      <w:r w:rsidRPr="006E4469">
        <w:rPr>
          <w:sz w:val="28"/>
          <w:szCs w:val="28"/>
        </w:rPr>
        <w:t>Для реализации социальных программ в течение года было направлено около 500 писем руководителям предприятий с просьбами о благотворительной поддержке деятельности в рамках федеральных и региональных программ. Все средства от спонсоров, которые приходят на счет отделения, имеют адресное программное назначение, и наши обращения к бизнесу носят только целевой характер. Несмотря на малочисленный коллектив, огромную занятость, мы предоставляем своим партнерамфотоотчет, тестовый и финансовый отчет о расходовании средств пожертвований.</w:t>
      </w:r>
      <w:r w:rsidR="007C5B8A">
        <w:rPr>
          <w:sz w:val="28"/>
          <w:szCs w:val="28"/>
        </w:rPr>
        <w:t xml:space="preserve"> </w:t>
      </w:r>
      <w:r w:rsidRPr="006E4469">
        <w:rPr>
          <w:sz w:val="28"/>
          <w:szCs w:val="28"/>
        </w:rPr>
        <w:t>Милосердие и доброта – это лучшие качества во все времена и любое соучастие в нелегкой детской судьбе – это бесценный акт милосердия, который никогда не потеряет своего высоконравственного значения и заслуживает бесконечной благодарности тем, кто сердцем чувствует жизненные трудности детей-сирот и изыскивает возможности помогать. Чтобы дети выросли достойными людьми, необходимо дать им нравственные и моральные ценности</w:t>
      </w:r>
      <w:proofErr w:type="gramStart"/>
      <w:r w:rsidRPr="006E4469">
        <w:rPr>
          <w:sz w:val="28"/>
          <w:szCs w:val="28"/>
        </w:rPr>
        <w:t>.В</w:t>
      </w:r>
      <w:proofErr w:type="gramEnd"/>
      <w:r w:rsidRPr="006E4469">
        <w:rPr>
          <w:sz w:val="28"/>
          <w:szCs w:val="28"/>
        </w:rPr>
        <w:t>се мы знаем, чем больше цифра пожертвований, тем больше детей и семей с детьми получат от нас помощь.</w:t>
      </w:r>
    </w:p>
    <w:p w:rsidR="00851B69" w:rsidRPr="006E4469" w:rsidRDefault="00851B69" w:rsidP="006E4469">
      <w:pPr>
        <w:ind w:firstLine="561"/>
        <w:jc w:val="both"/>
        <w:rPr>
          <w:sz w:val="28"/>
          <w:szCs w:val="28"/>
        </w:rPr>
      </w:pPr>
      <w:r w:rsidRPr="006E4469">
        <w:rPr>
          <w:sz w:val="28"/>
          <w:szCs w:val="28"/>
        </w:rPr>
        <w:t>Гранты от иностранных компаний отделение Фонда не получает.</w:t>
      </w:r>
    </w:p>
    <w:p w:rsidR="00851B69" w:rsidRPr="006E4469" w:rsidRDefault="00851B69" w:rsidP="006E4469">
      <w:pPr>
        <w:tabs>
          <w:tab w:val="left" w:pos="0"/>
        </w:tabs>
        <w:ind w:firstLine="567"/>
        <w:jc w:val="both"/>
        <w:rPr>
          <w:color w:val="FF0000"/>
          <w:sz w:val="28"/>
          <w:szCs w:val="28"/>
        </w:rPr>
      </w:pPr>
      <w:r w:rsidRPr="006E4469">
        <w:rPr>
          <w:color w:val="000000"/>
          <w:sz w:val="28"/>
          <w:szCs w:val="28"/>
        </w:rPr>
        <w:t xml:space="preserve">Формы работы Ленинградского областного отделения различны. </w:t>
      </w:r>
      <w:proofErr w:type="gramStart"/>
      <w:r w:rsidRPr="006E4469">
        <w:rPr>
          <w:color w:val="000000"/>
          <w:sz w:val="28"/>
          <w:szCs w:val="28"/>
        </w:rPr>
        <w:t>Это индивидуальный прием посетителей, в ходе которого решаются возникшие детские проблемы и оказание скорой социальной помощи, работа с обращениями и письмами жителей области, проведение массовых мероприятий, посещение детей в детских домах, выезд в конкретные семьи для оказания помощи, проведение благотворительных акций, сбор вещевой помощи, участие</w:t>
      </w:r>
      <w:r w:rsidRPr="006E4469">
        <w:rPr>
          <w:sz w:val="28"/>
          <w:szCs w:val="28"/>
        </w:rPr>
        <w:t>в различных конференциях, совещаниях, семинарах, «Круглых» столах, форумах проводимых комитетами Правительства Ленинградской области.</w:t>
      </w:r>
      <w:proofErr w:type="gramEnd"/>
      <w:r w:rsidRPr="006E4469">
        <w:rPr>
          <w:sz w:val="28"/>
          <w:szCs w:val="28"/>
        </w:rPr>
        <w:t xml:space="preserve"> Председатель отделения входит в состав комиссий: по назначению ежемесячной именной стипендии Губернатора Ленинградской области для одаренных детей-сирот и </w:t>
      </w:r>
      <w:proofErr w:type="gramStart"/>
      <w:r w:rsidRPr="006E4469">
        <w:rPr>
          <w:sz w:val="28"/>
          <w:szCs w:val="28"/>
        </w:rPr>
        <w:t>детей</w:t>
      </w:r>
      <w:proofErr w:type="gramEnd"/>
      <w:r w:rsidRPr="006E4469">
        <w:rPr>
          <w:sz w:val="28"/>
          <w:szCs w:val="28"/>
        </w:rPr>
        <w:t xml:space="preserve"> оставшихся без попечения родителей, обучающихся в высших образовательных учреждениях; по назначению премий для поддержки талантливой молодежи региона </w:t>
      </w:r>
      <w:r w:rsidRPr="006E4469">
        <w:rPr>
          <w:color w:val="000000"/>
          <w:sz w:val="28"/>
          <w:szCs w:val="28"/>
        </w:rPr>
        <w:t xml:space="preserve">в рамках реализации приоритетного национального проекта «Образование», </w:t>
      </w:r>
      <w:r w:rsidR="00393D70" w:rsidRPr="006E4469">
        <w:rPr>
          <w:color w:val="000000"/>
          <w:sz w:val="28"/>
          <w:szCs w:val="28"/>
        </w:rPr>
        <w:t xml:space="preserve">межведомственная комиссия по вопросам реструктуризации и реформирования организаций Ленинградской области для детей-сирот и детей, оставшихся без попечения родителей, </w:t>
      </w:r>
      <w:r w:rsidRPr="006E4469">
        <w:rPr>
          <w:color w:val="000000"/>
          <w:sz w:val="28"/>
          <w:szCs w:val="28"/>
        </w:rPr>
        <w:t>а также в Общественный Совет при Комитете общего и профессионального образования Ленинградской области.</w:t>
      </w:r>
    </w:p>
    <w:p w:rsidR="00851B69" w:rsidRPr="006E4469" w:rsidRDefault="00851B69" w:rsidP="006E4469">
      <w:pPr>
        <w:ind w:firstLine="567"/>
        <w:jc w:val="both"/>
        <w:rPr>
          <w:color w:val="000000"/>
          <w:sz w:val="28"/>
          <w:szCs w:val="28"/>
        </w:rPr>
      </w:pPr>
      <w:r w:rsidRPr="006E4469">
        <w:rPr>
          <w:color w:val="000000"/>
          <w:sz w:val="28"/>
          <w:szCs w:val="28"/>
        </w:rPr>
        <w:lastRenderedPageBreak/>
        <w:t xml:space="preserve">У нас много идей и огромное желание помогать детям, которые в нас нуждаются. В рамках наших программ сотрудники отделения Фонда постоянно приглашают неравнодушных людей к участию и длительному сотрудничеству, которые могут оказать благотворительную помощь для приобретения продуктов питания, одежды и обуви, книг, подарков. </w:t>
      </w:r>
    </w:p>
    <w:p w:rsidR="00851B69" w:rsidRPr="006E4469" w:rsidRDefault="00851B69" w:rsidP="006E4469">
      <w:pPr>
        <w:jc w:val="both"/>
        <w:rPr>
          <w:b/>
          <w:color w:val="000000"/>
          <w:sz w:val="28"/>
          <w:szCs w:val="28"/>
        </w:rPr>
      </w:pPr>
      <w:r w:rsidRPr="006E4469">
        <w:rPr>
          <w:color w:val="000000"/>
          <w:sz w:val="28"/>
          <w:szCs w:val="28"/>
        </w:rPr>
        <w:t xml:space="preserve">Мы верим, что совместными усилиями можно изменить жизнь детей к лучшему! </w:t>
      </w:r>
    </w:p>
    <w:p w:rsidR="00851B69" w:rsidRPr="006E4469" w:rsidRDefault="00851B69" w:rsidP="006E4469">
      <w:pPr>
        <w:ind w:firstLine="561"/>
        <w:jc w:val="both"/>
        <w:rPr>
          <w:b/>
          <w:color w:val="000000"/>
          <w:sz w:val="28"/>
          <w:szCs w:val="28"/>
        </w:rPr>
      </w:pPr>
    </w:p>
    <w:p w:rsidR="00851B69" w:rsidRPr="006E4469" w:rsidRDefault="00851B69" w:rsidP="006E4469">
      <w:pPr>
        <w:ind w:firstLine="561"/>
        <w:jc w:val="both"/>
        <w:rPr>
          <w:b/>
          <w:color w:val="000000"/>
          <w:sz w:val="28"/>
          <w:szCs w:val="28"/>
        </w:rPr>
      </w:pPr>
      <w:r w:rsidRPr="006E4469">
        <w:rPr>
          <w:b/>
          <w:color w:val="000000"/>
          <w:sz w:val="28"/>
          <w:szCs w:val="28"/>
        </w:rPr>
        <w:t xml:space="preserve">Председатель Ленинградского областного отделения </w:t>
      </w:r>
    </w:p>
    <w:p w:rsidR="00851B69" w:rsidRPr="006E4469" w:rsidRDefault="00851B69" w:rsidP="006E4469">
      <w:pPr>
        <w:ind w:left="561"/>
        <w:jc w:val="both"/>
        <w:rPr>
          <w:b/>
          <w:color w:val="000000"/>
          <w:sz w:val="28"/>
          <w:szCs w:val="28"/>
        </w:rPr>
      </w:pPr>
      <w:r w:rsidRPr="006E4469">
        <w:rPr>
          <w:b/>
          <w:color w:val="000000"/>
          <w:sz w:val="28"/>
          <w:szCs w:val="28"/>
        </w:rPr>
        <w:t>Общероссийского общественного благотворительного фонда «Российский детский фонд»                                        Н.Н.Меркулова</w:t>
      </w:r>
    </w:p>
    <w:p w:rsidR="00851B69" w:rsidRPr="006E4469" w:rsidRDefault="00851B69" w:rsidP="006E4469">
      <w:pPr>
        <w:ind w:firstLine="561"/>
        <w:jc w:val="both"/>
        <w:rPr>
          <w:b/>
          <w:color w:val="000000"/>
          <w:sz w:val="28"/>
          <w:szCs w:val="28"/>
        </w:rPr>
      </w:pPr>
    </w:p>
    <w:p w:rsidR="00851B69" w:rsidRPr="006E4469" w:rsidRDefault="00851B69" w:rsidP="006E4469">
      <w:pPr>
        <w:ind w:firstLine="561"/>
        <w:jc w:val="both"/>
        <w:rPr>
          <w:b/>
          <w:color w:val="000000"/>
          <w:sz w:val="28"/>
          <w:szCs w:val="28"/>
        </w:rPr>
      </w:pPr>
      <w:r w:rsidRPr="006E4469">
        <w:rPr>
          <w:b/>
          <w:color w:val="000000"/>
          <w:sz w:val="28"/>
          <w:szCs w:val="28"/>
        </w:rPr>
        <w:t xml:space="preserve">Главный бухгалтер Ленинградского областного отделения </w:t>
      </w:r>
    </w:p>
    <w:p w:rsidR="00851B69" w:rsidRPr="006E4469" w:rsidRDefault="00851B69" w:rsidP="006E4469">
      <w:pPr>
        <w:ind w:left="561"/>
        <w:jc w:val="both"/>
        <w:rPr>
          <w:color w:val="000000"/>
          <w:sz w:val="28"/>
          <w:szCs w:val="28"/>
        </w:rPr>
      </w:pPr>
      <w:r w:rsidRPr="006E4469">
        <w:rPr>
          <w:b/>
          <w:color w:val="000000"/>
          <w:sz w:val="28"/>
          <w:szCs w:val="28"/>
        </w:rPr>
        <w:t>Общероссийского общественного благотворительного фонда   «Российский детский фонд»                                      О.Е.Дрозд</w:t>
      </w:r>
    </w:p>
    <w:p w:rsidR="00851B69" w:rsidRPr="006E4469" w:rsidRDefault="00851B69" w:rsidP="006E4469">
      <w:pPr>
        <w:pStyle w:val="a5"/>
        <w:shd w:val="clear" w:color="auto" w:fill="FFFFFF"/>
        <w:spacing w:before="0" w:beforeAutospacing="0" w:after="0" w:afterAutospacing="0"/>
        <w:ind w:firstLine="567"/>
        <w:jc w:val="both"/>
        <w:rPr>
          <w:b/>
          <w:color w:val="1D1D1D"/>
          <w:sz w:val="28"/>
          <w:szCs w:val="28"/>
        </w:rPr>
      </w:pPr>
    </w:p>
    <w:p w:rsidR="00851B69" w:rsidRPr="006E4469" w:rsidRDefault="00851B69" w:rsidP="006E4469">
      <w:pPr>
        <w:pStyle w:val="a5"/>
        <w:shd w:val="clear" w:color="auto" w:fill="FFFFFF"/>
        <w:spacing w:before="0" w:beforeAutospacing="0" w:after="0" w:afterAutospacing="0"/>
        <w:ind w:firstLine="567"/>
        <w:jc w:val="both"/>
        <w:rPr>
          <w:b/>
          <w:color w:val="1D1D1D"/>
          <w:sz w:val="28"/>
          <w:szCs w:val="28"/>
        </w:rPr>
      </w:pPr>
    </w:p>
    <w:p w:rsidR="001B2F34" w:rsidRPr="006E4469" w:rsidRDefault="008A5552" w:rsidP="006E4469">
      <w:pPr>
        <w:pStyle w:val="HTML"/>
        <w:jc w:val="both"/>
        <w:rPr>
          <w:rFonts w:ascii="Times New Roman" w:hAnsi="Times New Roman" w:cs="Times New Roman"/>
          <w:sz w:val="28"/>
          <w:szCs w:val="28"/>
        </w:rPr>
      </w:pPr>
      <w:r w:rsidRPr="006E4469">
        <w:rPr>
          <w:rFonts w:ascii="Times New Roman" w:hAnsi="Times New Roman" w:cs="Times New Roman"/>
          <w:sz w:val="28"/>
          <w:szCs w:val="28"/>
        </w:rPr>
        <w:tab/>
      </w:r>
    </w:p>
    <w:p w:rsidR="001B2F34" w:rsidRPr="006E4469" w:rsidRDefault="001B2F34" w:rsidP="006E4469">
      <w:pPr>
        <w:rPr>
          <w:sz w:val="28"/>
          <w:szCs w:val="28"/>
        </w:rPr>
      </w:pPr>
    </w:p>
    <w:p w:rsidR="009F3FB3" w:rsidRPr="006E4469" w:rsidRDefault="009F3FB3" w:rsidP="006E4469">
      <w:pPr>
        <w:rPr>
          <w:sz w:val="28"/>
          <w:szCs w:val="28"/>
        </w:rPr>
      </w:pPr>
      <w:bookmarkStart w:id="1" w:name="_GoBack"/>
      <w:bookmarkEnd w:id="1"/>
    </w:p>
    <w:sectPr w:rsidR="009F3FB3" w:rsidRPr="006E4469" w:rsidSect="001223E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469" w:rsidRDefault="006E4469" w:rsidP="006E4469">
      <w:r>
        <w:separator/>
      </w:r>
    </w:p>
  </w:endnote>
  <w:endnote w:type="continuationSeparator" w:id="1">
    <w:p w:rsidR="006E4469" w:rsidRDefault="006E4469" w:rsidP="006E4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
    <w:charset w:val="00"/>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6719"/>
      <w:docPartObj>
        <w:docPartGallery w:val="Page Numbers (Bottom of Page)"/>
        <w:docPartUnique/>
      </w:docPartObj>
    </w:sdtPr>
    <w:sdtContent>
      <w:p w:rsidR="006E4469" w:rsidRDefault="006E4469">
        <w:pPr>
          <w:pStyle w:val="ab"/>
          <w:jc w:val="right"/>
        </w:pPr>
        <w:fldSimple w:instr=" PAGE   \* MERGEFORMAT ">
          <w:r w:rsidR="00A552C0">
            <w:rPr>
              <w:noProof/>
            </w:rPr>
            <w:t>1</w:t>
          </w:r>
        </w:fldSimple>
      </w:p>
    </w:sdtContent>
  </w:sdt>
  <w:p w:rsidR="006E4469" w:rsidRDefault="006E44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469" w:rsidRDefault="006E4469" w:rsidP="006E4469">
      <w:r>
        <w:separator/>
      </w:r>
    </w:p>
  </w:footnote>
  <w:footnote w:type="continuationSeparator" w:id="1">
    <w:p w:rsidR="006E4469" w:rsidRDefault="006E4469" w:rsidP="006E4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C62"/>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816585"/>
    <w:multiLevelType w:val="hybridMultilevel"/>
    <w:tmpl w:val="FE62B1A2"/>
    <w:lvl w:ilvl="0" w:tplc="49B036C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46653A5"/>
    <w:multiLevelType w:val="multilevel"/>
    <w:tmpl w:val="6A22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522CF"/>
    <w:multiLevelType w:val="hybridMultilevel"/>
    <w:tmpl w:val="AA2AA95C"/>
    <w:lvl w:ilvl="0" w:tplc="87EE19C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BF0204"/>
    <w:multiLevelType w:val="hybridMultilevel"/>
    <w:tmpl w:val="1ED0976E"/>
    <w:lvl w:ilvl="0" w:tplc="BD980470">
      <w:numFmt w:val="bullet"/>
      <w:lvlText w:val="-"/>
      <w:lvlJc w:val="left"/>
      <w:pPr>
        <w:ind w:left="435"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504D6"/>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8961A1"/>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A64CB9"/>
    <w:multiLevelType w:val="hybridMultilevel"/>
    <w:tmpl w:val="5B10C908"/>
    <w:lvl w:ilvl="0" w:tplc="E586C904">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38961361"/>
    <w:multiLevelType w:val="hybridMultilevel"/>
    <w:tmpl w:val="7616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815B3"/>
    <w:multiLevelType w:val="hybridMultilevel"/>
    <w:tmpl w:val="3BC45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53301C"/>
    <w:multiLevelType w:val="hybridMultilevel"/>
    <w:tmpl w:val="71ECDCEA"/>
    <w:lvl w:ilvl="0" w:tplc="F6720F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DF5B8A"/>
    <w:multiLevelType w:val="hybridMultilevel"/>
    <w:tmpl w:val="CB8AFDD8"/>
    <w:lvl w:ilvl="0" w:tplc="AB1A71E4">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4EA76A3"/>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4B6AF2"/>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001CC0"/>
    <w:multiLevelType w:val="hybridMultilevel"/>
    <w:tmpl w:val="5F80327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5D4A373E"/>
    <w:multiLevelType w:val="hybridMultilevel"/>
    <w:tmpl w:val="EAFC80F2"/>
    <w:lvl w:ilvl="0" w:tplc="5D4A4C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6FC306E"/>
    <w:multiLevelType w:val="hybridMultilevel"/>
    <w:tmpl w:val="59EAD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721B81"/>
    <w:multiLevelType w:val="hybridMultilevel"/>
    <w:tmpl w:val="1D42B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A71724"/>
    <w:multiLevelType w:val="hybridMultilevel"/>
    <w:tmpl w:val="3CC0F298"/>
    <w:lvl w:ilvl="0" w:tplc="46FCA448">
      <w:start w:val="1"/>
      <w:numFmt w:val="decimal"/>
      <w:lvlText w:val="%1."/>
      <w:lvlJc w:val="left"/>
      <w:pPr>
        <w:ind w:left="720" w:hanging="360"/>
      </w:pPr>
      <w:rPr>
        <w:rFonts w:ascii="Times New Roman" w:eastAsia="Times New Roman" w:hAnsi="Times New Roman" w:cs="Times New Roman"/>
      </w:rPr>
    </w:lvl>
    <w:lvl w:ilvl="1" w:tplc="B2749DB6">
      <w:numFmt w:val="none"/>
      <w:lvlText w:val=""/>
      <w:lvlJc w:val="left"/>
      <w:pPr>
        <w:tabs>
          <w:tab w:val="num" w:pos="360"/>
        </w:tabs>
      </w:pPr>
    </w:lvl>
    <w:lvl w:ilvl="2" w:tplc="ED1626F4">
      <w:numFmt w:val="none"/>
      <w:lvlText w:val=""/>
      <w:lvlJc w:val="left"/>
      <w:pPr>
        <w:tabs>
          <w:tab w:val="num" w:pos="360"/>
        </w:tabs>
      </w:pPr>
    </w:lvl>
    <w:lvl w:ilvl="3" w:tplc="B9DCC3AE">
      <w:numFmt w:val="none"/>
      <w:lvlText w:val=""/>
      <w:lvlJc w:val="left"/>
      <w:pPr>
        <w:tabs>
          <w:tab w:val="num" w:pos="360"/>
        </w:tabs>
      </w:pPr>
    </w:lvl>
    <w:lvl w:ilvl="4" w:tplc="6BDA2212">
      <w:numFmt w:val="none"/>
      <w:lvlText w:val=""/>
      <w:lvlJc w:val="left"/>
      <w:pPr>
        <w:tabs>
          <w:tab w:val="num" w:pos="360"/>
        </w:tabs>
      </w:pPr>
    </w:lvl>
    <w:lvl w:ilvl="5" w:tplc="56F2DA82">
      <w:numFmt w:val="none"/>
      <w:lvlText w:val=""/>
      <w:lvlJc w:val="left"/>
      <w:pPr>
        <w:tabs>
          <w:tab w:val="num" w:pos="360"/>
        </w:tabs>
      </w:pPr>
    </w:lvl>
    <w:lvl w:ilvl="6" w:tplc="414ED828">
      <w:numFmt w:val="none"/>
      <w:lvlText w:val=""/>
      <w:lvlJc w:val="left"/>
      <w:pPr>
        <w:tabs>
          <w:tab w:val="num" w:pos="360"/>
        </w:tabs>
      </w:pPr>
    </w:lvl>
    <w:lvl w:ilvl="7" w:tplc="2FCAB27A">
      <w:numFmt w:val="none"/>
      <w:lvlText w:val=""/>
      <w:lvlJc w:val="left"/>
      <w:pPr>
        <w:tabs>
          <w:tab w:val="num" w:pos="360"/>
        </w:tabs>
      </w:pPr>
    </w:lvl>
    <w:lvl w:ilvl="8" w:tplc="6EF2D8CC">
      <w:numFmt w:val="none"/>
      <w:lvlText w:val=""/>
      <w:lvlJc w:val="left"/>
      <w:pPr>
        <w:tabs>
          <w:tab w:val="num" w:pos="360"/>
        </w:tabs>
      </w:pPr>
    </w:lvl>
  </w:abstractNum>
  <w:abstractNum w:abstractNumId="19">
    <w:nsid w:val="68C23772"/>
    <w:multiLevelType w:val="hybridMultilevel"/>
    <w:tmpl w:val="4BB6D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F42B9"/>
    <w:multiLevelType w:val="hybridMultilevel"/>
    <w:tmpl w:val="CDA0F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C03FCB"/>
    <w:multiLevelType w:val="hybridMultilevel"/>
    <w:tmpl w:val="0C325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6A6037"/>
    <w:multiLevelType w:val="hybridMultilevel"/>
    <w:tmpl w:val="C24677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AB0F7A"/>
    <w:multiLevelType w:val="hybridMultilevel"/>
    <w:tmpl w:val="5BBA60CE"/>
    <w:lvl w:ilvl="0" w:tplc="E586C9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9"/>
  </w:num>
  <w:num w:numId="5">
    <w:abstractNumId w:val="20"/>
  </w:num>
  <w:num w:numId="6">
    <w:abstractNumId w:val="21"/>
  </w:num>
  <w:num w:numId="7">
    <w:abstractNumId w:val="23"/>
  </w:num>
  <w:num w:numId="8">
    <w:abstractNumId w:val="4"/>
  </w:num>
  <w:num w:numId="9">
    <w:abstractNumId w:val="7"/>
  </w:num>
  <w:num w:numId="10">
    <w:abstractNumId w:val="10"/>
  </w:num>
  <w:num w:numId="11">
    <w:abstractNumId w:val="14"/>
  </w:num>
  <w:num w:numId="12">
    <w:abstractNumId w:val="1"/>
  </w:num>
  <w:num w:numId="13">
    <w:abstractNumId w:val="22"/>
  </w:num>
  <w:num w:numId="14">
    <w:abstractNumId w:val="16"/>
  </w:num>
  <w:num w:numId="15">
    <w:abstractNumId w:val="0"/>
  </w:num>
  <w:num w:numId="16">
    <w:abstractNumId w:val="5"/>
  </w:num>
  <w:num w:numId="17">
    <w:abstractNumId w:val="11"/>
  </w:num>
  <w:num w:numId="18">
    <w:abstractNumId w:val="15"/>
  </w:num>
  <w:num w:numId="19">
    <w:abstractNumId w:val="12"/>
  </w:num>
  <w:num w:numId="20">
    <w:abstractNumId w:val="13"/>
  </w:num>
  <w:num w:numId="21">
    <w:abstractNumId w:val="6"/>
  </w:num>
  <w:num w:numId="22">
    <w:abstractNumId w:val="2"/>
  </w:num>
  <w:num w:numId="23">
    <w:abstractNumId w:val="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905F3"/>
    <w:rsid w:val="00087FAC"/>
    <w:rsid w:val="000B68F4"/>
    <w:rsid w:val="001223EF"/>
    <w:rsid w:val="00136301"/>
    <w:rsid w:val="001B2F34"/>
    <w:rsid w:val="001D6D38"/>
    <w:rsid w:val="001E56F2"/>
    <w:rsid w:val="002E1E1D"/>
    <w:rsid w:val="00393D70"/>
    <w:rsid w:val="003E1811"/>
    <w:rsid w:val="00430F0A"/>
    <w:rsid w:val="00482A5A"/>
    <w:rsid w:val="0048739E"/>
    <w:rsid w:val="004A160D"/>
    <w:rsid w:val="004A2CC5"/>
    <w:rsid w:val="004D567A"/>
    <w:rsid w:val="00514BFC"/>
    <w:rsid w:val="00527E3D"/>
    <w:rsid w:val="00634B89"/>
    <w:rsid w:val="00640961"/>
    <w:rsid w:val="006B71D5"/>
    <w:rsid w:val="006E4469"/>
    <w:rsid w:val="00745650"/>
    <w:rsid w:val="00754B33"/>
    <w:rsid w:val="007C5B8A"/>
    <w:rsid w:val="007F6F6F"/>
    <w:rsid w:val="0082334E"/>
    <w:rsid w:val="00851B69"/>
    <w:rsid w:val="008A5552"/>
    <w:rsid w:val="009351A8"/>
    <w:rsid w:val="009A5967"/>
    <w:rsid w:val="009F3FB3"/>
    <w:rsid w:val="00A552C0"/>
    <w:rsid w:val="00A763EA"/>
    <w:rsid w:val="00A91951"/>
    <w:rsid w:val="00AE0AB5"/>
    <w:rsid w:val="00CA104B"/>
    <w:rsid w:val="00CA42FE"/>
    <w:rsid w:val="00CD10E9"/>
    <w:rsid w:val="00D14ECF"/>
    <w:rsid w:val="00D359CD"/>
    <w:rsid w:val="00DB18F0"/>
    <w:rsid w:val="00DC5F0E"/>
    <w:rsid w:val="00DE43AC"/>
    <w:rsid w:val="00DE5F80"/>
    <w:rsid w:val="00E1036B"/>
    <w:rsid w:val="00EE4401"/>
    <w:rsid w:val="00F00E4E"/>
    <w:rsid w:val="00F90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430F0A"/>
    <w:pPr>
      <w:keepNext/>
      <w:keepLines/>
      <w:spacing w:before="400" w:after="120" w:line="276" w:lineRule="auto"/>
      <w:contextualSpacing/>
      <w:outlineLvl w:val="0"/>
    </w:pPr>
    <w:rPr>
      <w:rFonts w:ascii="Arial" w:eastAsia="Arial" w:hAnsi="Arial" w:cs="Arial"/>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905F3"/>
    <w:rPr>
      <w:b/>
      <w:sz w:val="28"/>
      <w:szCs w:val="20"/>
    </w:rPr>
  </w:style>
  <w:style w:type="character" w:customStyle="1" w:styleId="a4">
    <w:name w:val="Основной текст с отступом Знак"/>
    <w:basedOn w:val="a0"/>
    <w:link w:val="a3"/>
    <w:uiPriority w:val="99"/>
    <w:rsid w:val="00F905F3"/>
    <w:rPr>
      <w:rFonts w:ascii="Times New Roman" w:eastAsia="Times New Roman" w:hAnsi="Times New Roman" w:cs="Times New Roman"/>
      <w:b/>
      <w:sz w:val="28"/>
      <w:szCs w:val="20"/>
      <w:lang w:eastAsia="ru-RU"/>
    </w:rPr>
  </w:style>
  <w:style w:type="paragraph" w:styleId="a5">
    <w:name w:val="Normal (Web)"/>
    <w:basedOn w:val="a"/>
    <w:uiPriority w:val="99"/>
    <w:unhideWhenUsed/>
    <w:rsid w:val="00F905F3"/>
    <w:pPr>
      <w:spacing w:before="100" w:beforeAutospacing="1" w:after="100" w:afterAutospacing="1"/>
    </w:pPr>
  </w:style>
  <w:style w:type="paragraph" w:styleId="a6">
    <w:name w:val="List Paragraph"/>
    <w:basedOn w:val="a"/>
    <w:uiPriority w:val="34"/>
    <w:qFormat/>
    <w:rsid w:val="001B2F34"/>
    <w:pPr>
      <w:ind w:left="720"/>
      <w:contextualSpacing/>
    </w:pPr>
  </w:style>
  <w:style w:type="paragraph" w:styleId="3">
    <w:name w:val="Body Text 3"/>
    <w:basedOn w:val="a"/>
    <w:link w:val="30"/>
    <w:uiPriority w:val="99"/>
    <w:unhideWhenUsed/>
    <w:rsid w:val="001B2F34"/>
    <w:pPr>
      <w:spacing w:after="120"/>
    </w:pPr>
    <w:rPr>
      <w:sz w:val="16"/>
      <w:szCs w:val="16"/>
    </w:rPr>
  </w:style>
  <w:style w:type="character" w:customStyle="1" w:styleId="30">
    <w:name w:val="Основной текст 3 Знак"/>
    <w:basedOn w:val="a0"/>
    <w:link w:val="3"/>
    <w:uiPriority w:val="99"/>
    <w:rsid w:val="001B2F34"/>
    <w:rPr>
      <w:rFonts w:ascii="Times New Roman" w:eastAsia="Times New Roman" w:hAnsi="Times New Roman" w:cs="Times New Roman"/>
      <w:sz w:val="16"/>
      <w:szCs w:val="16"/>
      <w:lang w:eastAsia="ru-RU"/>
    </w:rPr>
  </w:style>
  <w:style w:type="character" w:styleId="a7">
    <w:name w:val="Emphasis"/>
    <w:basedOn w:val="a0"/>
    <w:uiPriority w:val="20"/>
    <w:qFormat/>
    <w:rsid w:val="001B2F34"/>
    <w:rPr>
      <w:i/>
      <w:iCs/>
    </w:rPr>
  </w:style>
  <w:style w:type="character" w:styleId="a8">
    <w:name w:val="Hyperlink"/>
    <w:basedOn w:val="a0"/>
    <w:uiPriority w:val="99"/>
    <w:unhideWhenUsed/>
    <w:rsid w:val="009F3FB3"/>
    <w:rPr>
      <w:color w:val="0000FF" w:themeColor="hyperlink"/>
      <w:u w:val="single"/>
    </w:rPr>
  </w:style>
  <w:style w:type="character" w:styleId="a9">
    <w:name w:val="Strong"/>
    <w:basedOn w:val="a0"/>
    <w:uiPriority w:val="22"/>
    <w:qFormat/>
    <w:rsid w:val="009F3FB3"/>
    <w:rPr>
      <w:b/>
      <w:bCs/>
    </w:rPr>
  </w:style>
  <w:style w:type="character" w:customStyle="1" w:styleId="apple-converted-space">
    <w:name w:val="apple-converted-space"/>
    <w:rsid w:val="009F3FB3"/>
  </w:style>
  <w:style w:type="paragraph" w:customStyle="1" w:styleId="aa">
    <w:name w:val="Знак"/>
    <w:basedOn w:val="a"/>
    <w:uiPriority w:val="99"/>
    <w:rsid w:val="00430F0A"/>
    <w:rPr>
      <w:rFonts w:ascii="Verdana" w:hAnsi="Verdana" w:cs="Verdana"/>
      <w:sz w:val="20"/>
      <w:szCs w:val="20"/>
      <w:lang w:val="en-US" w:eastAsia="en-US"/>
    </w:rPr>
  </w:style>
  <w:style w:type="paragraph" w:customStyle="1" w:styleId="11">
    <w:name w:val="Знак1"/>
    <w:basedOn w:val="a"/>
    <w:uiPriority w:val="99"/>
    <w:rsid w:val="00430F0A"/>
    <w:rPr>
      <w:rFonts w:ascii="Verdana" w:eastAsia="Calibri" w:hAnsi="Verdana" w:cs="Verdana"/>
      <w:sz w:val="20"/>
      <w:szCs w:val="20"/>
      <w:lang w:val="en-US" w:eastAsia="en-US"/>
    </w:rPr>
  </w:style>
  <w:style w:type="paragraph" w:styleId="ab">
    <w:name w:val="footer"/>
    <w:basedOn w:val="a"/>
    <w:link w:val="ac"/>
    <w:uiPriority w:val="99"/>
    <w:rsid w:val="00430F0A"/>
    <w:pPr>
      <w:tabs>
        <w:tab w:val="center" w:pos="4677"/>
        <w:tab w:val="right" w:pos="9355"/>
      </w:tabs>
    </w:pPr>
  </w:style>
  <w:style w:type="character" w:customStyle="1" w:styleId="ac">
    <w:name w:val="Нижний колонтитул Знак"/>
    <w:basedOn w:val="a0"/>
    <w:link w:val="ab"/>
    <w:uiPriority w:val="99"/>
    <w:rsid w:val="00430F0A"/>
    <w:rPr>
      <w:rFonts w:ascii="Times New Roman" w:eastAsia="Times New Roman" w:hAnsi="Times New Roman" w:cs="Times New Roman"/>
      <w:sz w:val="24"/>
      <w:szCs w:val="24"/>
      <w:lang w:eastAsia="ru-RU"/>
    </w:rPr>
  </w:style>
  <w:style w:type="character" w:styleId="ad">
    <w:name w:val="page number"/>
    <w:basedOn w:val="a0"/>
    <w:rsid w:val="00430F0A"/>
  </w:style>
  <w:style w:type="paragraph" w:styleId="ae">
    <w:name w:val="No Spacing"/>
    <w:uiPriority w:val="1"/>
    <w:qFormat/>
    <w:rsid w:val="00430F0A"/>
    <w:pPr>
      <w:spacing w:after="0" w:line="240" w:lineRule="auto"/>
    </w:pPr>
    <w:rPr>
      <w:rFonts w:ascii="Calibri" w:eastAsia="Calibri" w:hAnsi="Calibri" w:cs="Times New Roman"/>
    </w:rPr>
  </w:style>
  <w:style w:type="paragraph" w:styleId="af">
    <w:name w:val="Body Text"/>
    <w:basedOn w:val="a"/>
    <w:link w:val="af0"/>
    <w:rsid w:val="00430F0A"/>
    <w:rPr>
      <w:color w:val="000000"/>
      <w:sz w:val="28"/>
    </w:rPr>
  </w:style>
  <w:style w:type="character" w:customStyle="1" w:styleId="af0">
    <w:name w:val="Основной текст Знак"/>
    <w:basedOn w:val="a0"/>
    <w:link w:val="af"/>
    <w:rsid w:val="00430F0A"/>
    <w:rPr>
      <w:rFonts w:ascii="Times New Roman" w:eastAsia="Times New Roman" w:hAnsi="Times New Roman" w:cs="Times New Roman"/>
      <w:color w:val="000000"/>
      <w:sz w:val="28"/>
      <w:szCs w:val="24"/>
    </w:rPr>
  </w:style>
  <w:style w:type="paragraph" w:styleId="31">
    <w:name w:val="Body Text Indent 3"/>
    <w:basedOn w:val="a"/>
    <w:link w:val="32"/>
    <w:rsid w:val="00430F0A"/>
    <w:pPr>
      <w:spacing w:after="120"/>
      <w:ind w:left="283"/>
    </w:pPr>
    <w:rPr>
      <w:sz w:val="16"/>
      <w:szCs w:val="16"/>
    </w:rPr>
  </w:style>
  <w:style w:type="character" w:customStyle="1" w:styleId="32">
    <w:name w:val="Основной текст с отступом 3 Знак"/>
    <w:basedOn w:val="a0"/>
    <w:link w:val="31"/>
    <w:rsid w:val="00430F0A"/>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430F0A"/>
    <w:pPr>
      <w:spacing w:after="120" w:line="480" w:lineRule="auto"/>
      <w:ind w:left="283"/>
    </w:pPr>
  </w:style>
  <w:style w:type="character" w:customStyle="1" w:styleId="20">
    <w:name w:val="Основной текст с отступом 2 Знак"/>
    <w:basedOn w:val="a0"/>
    <w:link w:val="2"/>
    <w:uiPriority w:val="99"/>
    <w:semiHidden/>
    <w:rsid w:val="00430F0A"/>
    <w:rPr>
      <w:rFonts w:ascii="Times New Roman" w:eastAsia="Times New Roman" w:hAnsi="Times New Roman" w:cs="Times New Roman"/>
      <w:sz w:val="24"/>
      <w:szCs w:val="24"/>
    </w:rPr>
  </w:style>
  <w:style w:type="paragraph" w:customStyle="1" w:styleId="c3">
    <w:name w:val="c3"/>
    <w:basedOn w:val="a"/>
    <w:rsid w:val="00430F0A"/>
    <w:pPr>
      <w:spacing w:before="100" w:beforeAutospacing="1" w:after="100" w:afterAutospacing="1"/>
    </w:pPr>
    <w:rPr>
      <w:rFonts w:eastAsia="Calibri"/>
    </w:rPr>
  </w:style>
  <w:style w:type="character" w:customStyle="1" w:styleId="c6">
    <w:name w:val="c6"/>
    <w:rsid w:val="00430F0A"/>
    <w:rPr>
      <w:rFonts w:cs="Times New Roman"/>
    </w:rPr>
  </w:style>
  <w:style w:type="character" w:customStyle="1" w:styleId="c1">
    <w:name w:val="c1"/>
    <w:rsid w:val="00430F0A"/>
  </w:style>
  <w:style w:type="paragraph" w:customStyle="1" w:styleId="c2">
    <w:name w:val="c2"/>
    <w:basedOn w:val="a"/>
    <w:rsid w:val="00430F0A"/>
    <w:pPr>
      <w:spacing w:before="90" w:after="90"/>
    </w:pPr>
  </w:style>
  <w:style w:type="paragraph" w:customStyle="1" w:styleId="af1">
    <w:name w:val="Базовый"/>
    <w:rsid w:val="00430F0A"/>
    <w:pPr>
      <w:suppressAutoHyphens/>
      <w:spacing w:after="160" w:line="252" w:lineRule="auto"/>
    </w:pPr>
    <w:rPr>
      <w:rFonts w:ascii="Calibri" w:eastAsia="Calibri" w:hAnsi="Calibri" w:cs="Calibri"/>
      <w:color w:val="00000A"/>
    </w:rPr>
  </w:style>
  <w:style w:type="character" w:customStyle="1" w:styleId="s1">
    <w:name w:val="s1"/>
    <w:rsid w:val="00430F0A"/>
    <w:rPr>
      <w:rFonts w:ascii="Times New Roman" w:hAnsi="Times New Roman" w:cs="Times New Roman" w:hint="default"/>
    </w:rPr>
  </w:style>
  <w:style w:type="character" w:customStyle="1" w:styleId="10">
    <w:name w:val="Заголовок 1 Знак"/>
    <w:basedOn w:val="a0"/>
    <w:link w:val="1"/>
    <w:rsid w:val="00430F0A"/>
    <w:rPr>
      <w:rFonts w:ascii="Arial" w:eastAsia="Arial" w:hAnsi="Arial" w:cs="Arial"/>
      <w:color w:val="000000"/>
      <w:sz w:val="40"/>
      <w:szCs w:val="40"/>
      <w:lang w:eastAsia="ru-RU"/>
    </w:rPr>
  </w:style>
  <w:style w:type="paragraph" w:styleId="af2">
    <w:name w:val="Balloon Text"/>
    <w:basedOn w:val="a"/>
    <w:link w:val="af3"/>
    <w:uiPriority w:val="99"/>
    <w:semiHidden/>
    <w:unhideWhenUsed/>
    <w:rsid w:val="00430F0A"/>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430F0A"/>
    <w:rPr>
      <w:rFonts w:ascii="Tahoma" w:hAnsi="Tahoma" w:cs="Tahoma"/>
      <w:sz w:val="16"/>
      <w:szCs w:val="16"/>
    </w:rPr>
  </w:style>
  <w:style w:type="paragraph" w:styleId="af4">
    <w:name w:val="Intense Quote"/>
    <w:basedOn w:val="a"/>
    <w:next w:val="a"/>
    <w:link w:val="af5"/>
    <w:uiPriority w:val="30"/>
    <w:qFormat/>
    <w:rsid w:val="00430F0A"/>
    <w:pPr>
      <w:pBdr>
        <w:bottom w:val="single" w:sz="4" w:space="4" w:color="4F81BD" w:themeColor="accent1"/>
      </w:pBdr>
      <w:spacing w:before="200" w:after="280"/>
      <w:ind w:left="936" w:right="936"/>
    </w:pPr>
    <w:rPr>
      <w:rFonts w:eastAsiaTheme="minorHAnsi"/>
      <w:b/>
      <w:i/>
      <w:iCs/>
      <w:color w:val="4F81BD" w:themeColor="accent1"/>
      <w:kern w:val="28"/>
      <w:szCs w:val="32"/>
      <w:lang w:eastAsia="en-US"/>
    </w:rPr>
  </w:style>
  <w:style w:type="character" w:customStyle="1" w:styleId="af5">
    <w:name w:val="Выделенная цитата Знак"/>
    <w:basedOn w:val="a0"/>
    <w:link w:val="af4"/>
    <w:uiPriority w:val="30"/>
    <w:rsid w:val="00430F0A"/>
    <w:rPr>
      <w:rFonts w:ascii="Times New Roman" w:hAnsi="Times New Roman" w:cs="Times New Roman"/>
      <w:b/>
      <w:i/>
      <w:iCs/>
      <w:color w:val="4F81BD" w:themeColor="accent1"/>
      <w:kern w:val="28"/>
      <w:sz w:val="24"/>
      <w:szCs w:val="32"/>
    </w:rPr>
  </w:style>
  <w:style w:type="character" w:customStyle="1" w:styleId="intexthighlight">
    <w:name w:val="intexthighlight"/>
    <w:basedOn w:val="a0"/>
    <w:rsid w:val="00430F0A"/>
  </w:style>
  <w:style w:type="paragraph" w:customStyle="1" w:styleId="Standard">
    <w:name w:val="Standard"/>
    <w:rsid w:val="00430F0A"/>
    <w:pPr>
      <w:suppressAutoHyphens/>
      <w:autoSpaceDN w:val="0"/>
      <w:textAlignment w:val="baseline"/>
    </w:pPr>
    <w:rPr>
      <w:rFonts w:ascii="Calibri" w:eastAsia="Lucida Sans Unicode" w:hAnsi="Calibri" w:cs="F"/>
      <w:kern w:val="3"/>
    </w:rPr>
  </w:style>
  <w:style w:type="character" w:customStyle="1" w:styleId="easyimgcaptioninner">
    <w:name w:val="easy_img_caption_inner"/>
    <w:basedOn w:val="a0"/>
    <w:rsid w:val="00430F0A"/>
  </w:style>
  <w:style w:type="paragraph" w:styleId="HTML">
    <w:name w:val="HTML Preformatted"/>
    <w:basedOn w:val="a"/>
    <w:link w:val="HTML0"/>
    <w:rsid w:val="008A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5552"/>
    <w:rPr>
      <w:rFonts w:ascii="Courier New" w:eastAsia="Times New Roman" w:hAnsi="Courier New" w:cs="Courier New"/>
      <w:sz w:val="20"/>
      <w:szCs w:val="20"/>
      <w:lang w:eastAsia="ru-RU"/>
    </w:rPr>
  </w:style>
  <w:style w:type="paragraph" w:customStyle="1" w:styleId="text2">
    <w:name w:val="text2"/>
    <w:basedOn w:val="a"/>
    <w:next w:val="a"/>
    <w:uiPriority w:val="99"/>
    <w:rsid w:val="00851B69"/>
    <w:pPr>
      <w:autoSpaceDE w:val="0"/>
      <w:autoSpaceDN w:val="0"/>
      <w:adjustRightInd w:val="0"/>
      <w:spacing w:line="410" w:lineRule="atLeast"/>
      <w:ind w:firstLine="340"/>
      <w:jc w:val="both"/>
      <w:textAlignment w:val="center"/>
    </w:pPr>
    <w:rPr>
      <w:rFonts w:ascii="PetersburgC" w:eastAsia="Calibri" w:hAnsi="PetersburgC" w:cs="PetersburgC"/>
      <w:color w:val="000000"/>
      <w:sz w:val="38"/>
      <w:szCs w:val="38"/>
      <w:lang w:eastAsia="en-US"/>
    </w:rPr>
  </w:style>
  <w:style w:type="paragraph" w:styleId="af6">
    <w:name w:val="header"/>
    <w:basedOn w:val="a"/>
    <w:link w:val="af7"/>
    <w:uiPriority w:val="99"/>
    <w:semiHidden/>
    <w:unhideWhenUsed/>
    <w:rsid w:val="006E4469"/>
    <w:pPr>
      <w:tabs>
        <w:tab w:val="center" w:pos="4677"/>
        <w:tab w:val="right" w:pos="9355"/>
      </w:tabs>
    </w:pPr>
  </w:style>
  <w:style w:type="character" w:customStyle="1" w:styleId="af7">
    <w:name w:val="Верхний колонтитул Знак"/>
    <w:basedOn w:val="a0"/>
    <w:link w:val="af6"/>
    <w:uiPriority w:val="99"/>
    <w:semiHidden/>
    <w:rsid w:val="006E44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430F0A"/>
    <w:pPr>
      <w:keepNext/>
      <w:keepLines/>
      <w:spacing w:before="400" w:after="120" w:line="276" w:lineRule="auto"/>
      <w:contextualSpacing/>
      <w:outlineLvl w:val="0"/>
    </w:pPr>
    <w:rPr>
      <w:rFonts w:ascii="Arial" w:eastAsia="Arial" w:hAnsi="Arial" w:cs="Arial"/>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905F3"/>
    <w:rPr>
      <w:b/>
      <w:sz w:val="28"/>
      <w:szCs w:val="20"/>
      <w:lang w:val="x-none"/>
    </w:rPr>
  </w:style>
  <w:style w:type="character" w:customStyle="1" w:styleId="a4">
    <w:name w:val="Основной текст с отступом Знак"/>
    <w:basedOn w:val="a0"/>
    <w:link w:val="a3"/>
    <w:uiPriority w:val="99"/>
    <w:rsid w:val="00F905F3"/>
    <w:rPr>
      <w:rFonts w:ascii="Times New Roman" w:eastAsia="Times New Roman" w:hAnsi="Times New Roman" w:cs="Times New Roman"/>
      <w:b/>
      <w:sz w:val="28"/>
      <w:szCs w:val="20"/>
      <w:lang w:val="x-none" w:eastAsia="ru-RU"/>
    </w:rPr>
  </w:style>
  <w:style w:type="paragraph" w:styleId="a5">
    <w:name w:val="Normal (Web)"/>
    <w:basedOn w:val="a"/>
    <w:uiPriority w:val="99"/>
    <w:unhideWhenUsed/>
    <w:rsid w:val="00F905F3"/>
    <w:pPr>
      <w:spacing w:before="100" w:beforeAutospacing="1" w:after="100" w:afterAutospacing="1"/>
    </w:pPr>
  </w:style>
  <w:style w:type="paragraph" w:styleId="a6">
    <w:name w:val="List Paragraph"/>
    <w:basedOn w:val="a"/>
    <w:uiPriority w:val="34"/>
    <w:qFormat/>
    <w:rsid w:val="001B2F34"/>
    <w:pPr>
      <w:ind w:left="720"/>
      <w:contextualSpacing/>
    </w:pPr>
  </w:style>
  <w:style w:type="paragraph" w:styleId="3">
    <w:name w:val="Body Text 3"/>
    <w:basedOn w:val="a"/>
    <w:link w:val="30"/>
    <w:uiPriority w:val="99"/>
    <w:unhideWhenUsed/>
    <w:rsid w:val="001B2F34"/>
    <w:pPr>
      <w:spacing w:after="120"/>
    </w:pPr>
    <w:rPr>
      <w:sz w:val="16"/>
      <w:szCs w:val="16"/>
    </w:rPr>
  </w:style>
  <w:style w:type="character" w:customStyle="1" w:styleId="30">
    <w:name w:val="Основной текст 3 Знак"/>
    <w:basedOn w:val="a0"/>
    <w:link w:val="3"/>
    <w:uiPriority w:val="99"/>
    <w:rsid w:val="001B2F34"/>
    <w:rPr>
      <w:rFonts w:ascii="Times New Roman" w:eastAsia="Times New Roman" w:hAnsi="Times New Roman" w:cs="Times New Roman"/>
      <w:sz w:val="16"/>
      <w:szCs w:val="16"/>
      <w:lang w:eastAsia="ru-RU"/>
    </w:rPr>
  </w:style>
  <w:style w:type="character" w:styleId="a7">
    <w:name w:val="Emphasis"/>
    <w:basedOn w:val="a0"/>
    <w:uiPriority w:val="20"/>
    <w:qFormat/>
    <w:rsid w:val="001B2F34"/>
    <w:rPr>
      <w:i/>
      <w:iCs/>
    </w:rPr>
  </w:style>
  <w:style w:type="character" w:styleId="a8">
    <w:name w:val="Hyperlink"/>
    <w:basedOn w:val="a0"/>
    <w:uiPriority w:val="99"/>
    <w:unhideWhenUsed/>
    <w:rsid w:val="009F3FB3"/>
    <w:rPr>
      <w:color w:val="0000FF" w:themeColor="hyperlink"/>
      <w:u w:val="single"/>
    </w:rPr>
  </w:style>
  <w:style w:type="character" w:styleId="a9">
    <w:name w:val="Strong"/>
    <w:basedOn w:val="a0"/>
    <w:uiPriority w:val="22"/>
    <w:qFormat/>
    <w:rsid w:val="009F3FB3"/>
    <w:rPr>
      <w:b/>
      <w:bCs/>
    </w:rPr>
  </w:style>
  <w:style w:type="character" w:customStyle="1" w:styleId="apple-converted-space">
    <w:name w:val="apple-converted-space"/>
    <w:rsid w:val="009F3FB3"/>
  </w:style>
  <w:style w:type="paragraph" w:customStyle="1" w:styleId="aa">
    <w:name w:val="Знак"/>
    <w:basedOn w:val="a"/>
    <w:uiPriority w:val="99"/>
    <w:rsid w:val="00430F0A"/>
    <w:rPr>
      <w:rFonts w:ascii="Verdana" w:hAnsi="Verdana" w:cs="Verdana"/>
      <w:sz w:val="20"/>
      <w:szCs w:val="20"/>
      <w:lang w:val="en-US" w:eastAsia="en-US"/>
    </w:rPr>
  </w:style>
  <w:style w:type="paragraph" w:customStyle="1" w:styleId="11">
    <w:name w:val="Знак1"/>
    <w:basedOn w:val="a"/>
    <w:uiPriority w:val="99"/>
    <w:rsid w:val="00430F0A"/>
    <w:rPr>
      <w:rFonts w:ascii="Verdana" w:eastAsia="Calibri" w:hAnsi="Verdana" w:cs="Verdana"/>
      <w:sz w:val="20"/>
      <w:szCs w:val="20"/>
      <w:lang w:val="en-US" w:eastAsia="en-US"/>
    </w:rPr>
  </w:style>
  <w:style w:type="paragraph" w:styleId="ab">
    <w:name w:val="footer"/>
    <w:basedOn w:val="a"/>
    <w:link w:val="ac"/>
    <w:rsid w:val="00430F0A"/>
    <w:pPr>
      <w:tabs>
        <w:tab w:val="center" w:pos="4677"/>
        <w:tab w:val="right" w:pos="9355"/>
      </w:tabs>
    </w:pPr>
  </w:style>
  <w:style w:type="character" w:customStyle="1" w:styleId="ac">
    <w:name w:val="Нижний колонтитул Знак"/>
    <w:basedOn w:val="a0"/>
    <w:link w:val="ab"/>
    <w:rsid w:val="00430F0A"/>
    <w:rPr>
      <w:rFonts w:ascii="Times New Roman" w:eastAsia="Times New Roman" w:hAnsi="Times New Roman" w:cs="Times New Roman"/>
      <w:sz w:val="24"/>
      <w:szCs w:val="24"/>
      <w:lang w:eastAsia="ru-RU"/>
    </w:rPr>
  </w:style>
  <w:style w:type="character" w:styleId="ad">
    <w:name w:val="page number"/>
    <w:basedOn w:val="a0"/>
    <w:rsid w:val="00430F0A"/>
  </w:style>
  <w:style w:type="paragraph" w:styleId="ae">
    <w:name w:val="No Spacing"/>
    <w:uiPriority w:val="1"/>
    <w:qFormat/>
    <w:rsid w:val="00430F0A"/>
    <w:pPr>
      <w:spacing w:after="0" w:line="240" w:lineRule="auto"/>
    </w:pPr>
    <w:rPr>
      <w:rFonts w:ascii="Calibri" w:eastAsia="Calibri" w:hAnsi="Calibri" w:cs="Times New Roman"/>
    </w:rPr>
  </w:style>
  <w:style w:type="paragraph" w:styleId="af">
    <w:name w:val="Body Text"/>
    <w:basedOn w:val="a"/>
    <w:link w:val="af0"/>
    <w:rsid w:val="00430F0A"/>
    <w:rPr>
      <w:color w:val="000000"/>
      <w:sz w:val="28"/>
      <w:lang w:val="x-none" w:eastAsia="x-none"/>
    </w:rPr>
  </w:style>
  <w:style w:type="character" w:customStyle="1" w:styleId="af0">
    <w:name w:val="Основной текст Знак"/>
    <w:basedOn w:val="a0"/>
    <w:link w:val="af"/>
    <w:rsid w:val="00430F0A"/>
    <w:rPr>
      <w:rFonts w:ascii="Times New Roman" w:eastAsia="Times New Roman" w:hAnsi="Times New Roman" w:cs="Times New Roman"/>
      <w:color w:val="000000"/>
      <w:sz w:val="28"/>
      <w:szCs w:val="24"/>
      <w:lang w:val="x-none" w:eastAsia="x-none"/>
    </w:rPr>
  </w:style>
  <w:style w:type="paragraph" w:styleId="31">
    <w:name w:val="Body Text Indent 3"/>
    <w:basedOn w:val="a"/>
    <w:link w:val="32"/>
    <w:rsid w:val="00430F0A"/>
    <w:pPr>
      <w:spacing w:after="120"/>
      <w:ind w:left="283"/>
    </w:pPr>
    <w:rPr>
      <w:sz w:val="16"/>
      <w:szCs w:val="16"/>
      <w:lang w:val="x-none" w:eastAsia="x-none"/>
    </w:rPr>
  </w:style>
  <w:style w:type="character" w:customStyle="1" w:styleId="32">
    <w:name w:val="Основной текст с отступом 3 Знак"/>
    <w:basedOn w:val="a0"/>
    <w:link w:val="31"/>
    <w:rsid w:val="00430F0A"/>
    <w:rPr>
      <w:rFonts w:ascii="Times New Roman" w:eastAsia="Times New Roman" w:hAnsi="Times New Roman" w:cs="Times New Roman"/>
      <w:sz w:val="16"/>
      <w:szCs w:val="16"/>
      <w:lang w:val="x-none" w:eastAsia="x-none"/>
    </w:rPr>
  </w:style>
  <w:style w:type="paragraph" w:styleId="2">
    <w:name w:val="Body Text Indent 2"/>
    <w:basedOn w:val="a"/>
    <w:link w:val="20"/>
    <w:uiPriority w:val="99"/>
    <w:semiHidden/>
    <w:unhideWhenUsed/>
    <w:rsid w:val="00430F0A"/>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430F0A"/>
    <w:rPr>
      <w:rFonts w:ascii="Times New Roman" w:eastAsia="Times New Roman" w:hAnsi="Times New Roman" w:cs="Times New Roman"/>
      <w:sz w:val="24"/>
      <w:szCs w:val="24"/>
      <w:lang w:val="x-none" w:eastAsia="x-none"/>
    </w:rPr>
  </w:style>
  <w:style w:type="paragraph" w:customStyle="1" w:styleId="c3">
    <w:name w:val="c3"/>
    <w:basedOn w:val="a"/>
    <w:rsid w:val="00430F0A"/>
    <w:pPr>
      <w:spacing w:before="100" w:beforeAutospacing="1" w:after="100" w:afterAutospacing="1"/>
    </w:pPr>
    <w:rPr>
      <w:rFonts w:eastAsia="Calibri"/>
    </w:rPr>
  </w:style>
  <w:style w:type="character" w:customStyle="1" w:styleId="c6">
    <w:name w:val="c6"/>
    <w:rsid w:val="00430F0A"/>
    <w:rPr>
      <w:rFonts w:cs="Times New Roman"/>
    </w:rPr>
  </w:style>
  <w:style w:type="character" w:customStyle="1" w:styleId="c1">
    <w:name w:val="c1"/>
    <w:rsid w:val="00430F0A"/>
  </w:style>
  <w:style w:type="paragraph" w:customStyle="1" w:styleId="c2">
    <w:name w:val="c2"/>
    <w:basedOn w:val="a"/>
    <w:rsid w:val="00430F0A"/>
    <w:pPr>
      <w:spacing w:before="90" w:after="90"/>
    </w:pPr>
  </w:style>
  <w:style w:type="paragraph" w:customStyle="1" w:styleId="af1">
    <w:name w:val="Базовый"/>
    <w:rsid w:val="00430F0A"/>
    <w:pPr>
      <w:suppressAutoHyphens/>
      <w:spacing w:after="160" w:line="252" w:lineRule="auto"/>
    </w:pPr>
    <w:rPr>
      <w:rFonts w:ascii="Calibri" w:eastAsia="Calibri" w:hAnsi="Calibri" w:cs="Calibri"/>
      <w:color w:val="00000A"/>
    </w:rPr>
  </w:style>
  <w:style w:type="character" w:customStyle="1" w:styleId="s1">
    <w:name w:val="s1"/>
    <w:rsid w:val="00430F0A"/>
    <w:rPr>
      <w:rFonts w:ascii="Times New Roman" w:hAnsi="Times New Roman" w:cs="Times New Roman" w:hint="default"/>
    </w:rPr>
  </w:style>
  <w:style w:type="character" w:customStyle="1" w:styleId="10">
    <w:name w:val="Заголовок 1 Знак"/>
    <w:basedOn w:val="a0"/>
    <w:link w:val="1"/>
    <w:rsid w:val="00430F0A"/>
    <w:rPr>
      <w:rFonts w:ascii="Arial" w:eastAsia="Arial" w:hAnsi="Arial" w:cs="Arial"/>
      <w:color w:val="000000"/>
      <w:sz w:val="40"/>
      <w:szCs w:val="40"/>
      <w:lang w:eastAsia="ru-RU"/>
    </w:rPr>
  </w:style>
  <w:style w:type="paragraph" w:styleId="af2">
    <w:name w:val="Balloon Text"/>
    <w:basedOn w:val="a"/>
    <w:link w:val="af3"/>
    <w:uiPriority w:val="99"/>
    <w:semiHidden/>
    <w:unhideWhenUsed/>
    <w:rsid w:val="00430F0A"/>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430F0A"/>
    <w:rPr>
      <w:rFonts w:ascii="Tahoma" w:hAnsi="Tahoma" w:cs="Tahoma"/>
      <w:sz w:val="16"/>
      <w:szCs w:val="16"/>
    </w:rPr>
  </w:style>
  <w:style w:type="paragraph" w:styleId="af4">
    <w:name w:val="Intense Quote"/>
    <w:basedOn w:val="a"/>
    <w:next w:val="a"/>
    <w:link w:val="af5"/>
    <w:uiPriority w:val="30"/>
    <w:qFormat/>
    <w:rsid w:val="00430F0A"/>
    <w:pPr>
      <w:pBdr>
        <w:bottom w:val="single" w:sz="4" w:space="4" w:color="4F81BD" w:themeColor="accent1"/>
      </w:pBdr>
      <w:spacing w:before="200" w:after="280"/>
      <w:ind w:left="936" w:right="936"/>
    </w:pPr>
    <w:rPr>
      <w:rFonts w:eastAsiaTheme="minorHAnsi"/>
      <w:b/>
      <w:i/>
      <w:iCs/>
      <w:color w:val="4F81BD" w:themeColor="accent1"/>
      <w:kern w:val="28"/>
      <w:szCs w:val="32"/>
      <w:lang w:eastAsia="en-US"/>
    </w:rPr>
  </w:style>
  <w:style w:type="character" w:customStyle="1" w:styleId="af5">
    <w:name w:val="Выделенная цитата Знак"/>
    <w:basedOn w:val="a0"/>
    <w:link w:val="af4"/>
    <w:uiPriority w:val="30"/>
    <w:rsid w:val="00430F0A"/>
    <w:rPr>
      <w:rFonts w:ascii="Times New Roman" w:hAnsi="Times New Roman" w:cs="Times New Roman"/>
      <w:b/>
      <w:i/>
      <w:iCs/>
      <w:color w:val="4F81BD" w:themeColor="accent1"/>
      <w:kern w:val="28"/>
      <w:sz w:val="24"/>
      <w:szCs w:val="32"/>
    </w:rPr>
  </w:style>
  <w:style w:type="character" w:customStyle="1" w:styleId="intexthighlight">
    <w:name w:val="intexthighlight"/>
    <w:basedOn w:val="a0"/>
    <w:rsid w:val="00430F0A"/>
  </w:style>
  <w:style w:type="paragraph" w:customStyle="1" w:styleId="Standard">
    <w:name w:val="Standard"/>
    <w:rsid w:val="00430F0A"/>
    <w:pPr>
      <w:suppressAutoHyphens/>
      <w:autoSpaceDN w:val="0"/>
      <w:textAlignment w:val="baseline"/>
    </w:pPr>
    <w:rPr>
      <w:rFonts w:ascii="Calibri" w:eastAsia="Lucida Sans Unicode" w:hAnsi="Calibri" w:cs="F"/>
      <w:kern w:val="3"/>
    </w:rPr>
  </w:style>
  <w:style w:type="character" w:customStyle="1" w:styleId="easyimgcaptioninner">
    <w:name w:val="easy_img_caption_inner"/>
    <w:basedOn w:val="a0"/>
    <w:rsid w:val="00430F0A"/>
  </w:style>
  <w:style w:type="paragraph" w:styleId="HTML">
    <w:name w:val="HTML Preformatted"/>
    <w:basedOn w:val="a"/>
    <w:link w:val="HTML0"/>
    <w:rsid w:val="008A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5552"/>
    <w:rPr>
      <w:rFonts w:ascii="Courier New" w:eastAsia="Times New Roman" w:hAnsi="Courier New" w:cs="Courier New"/>
      <w:sz w:val="20"/>
      <w:szCs w:val="20"/>
      <w:lang w:eastAsia="ru-RU"/>
    </w:rPr>
  </w:style>
  <w:style w:type="paragraph" w:customStyle="1" w:styleId="text2">
    <w:name w:val="text2"/>
    <w:basedOn w:val="a"/>
    <w:next w:val="a"/>
    <w:uiPriority w:val="99"/>
    <w:rsid w:val="00851B69"/>
    <w:pPr>
      <w:autoSpaceDE w:val="0"/>
      <w:autoSpaceDN w:val="0"/>
      <w:adjustRightInd w:val="0"/>
      <w:spacing w:line="410" w:lineRule="atLeast"/>
      <w:ind w:firstLine="340"/>
      <w:jc w:val="both"/>
      <w:textAlignment w:val="center"/>
    </w:pPr>
    <w:rPr>
      <w:rFonts w:ascii="PetersburgC" w:eastAsia="Calibri" w:hAnsi="PetersburgC" w:cs="PetersburgC"/>
      <w:color w:val="000000"/>
      <w:sz w:val="38"/>
      <w:szCs w:val="3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alenobl.narod.ru/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33</Pages>
  <Words>13504</Words>
  <Characters>76974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Кузнецова</cp:lastModifiedBy>
  <cp:revision>2</cp:revision>
  <cp:lastPrinted>2016-01-25T12:35:00Z</cp:lastPrinted>
  <dcterms:created xsi:type="dcterms:W3CDTF">2016-01-25T12:47:00Z</dcterms:created>
  <dcterms:modified xsi:type="dcterms:W3CDTF">2016-01-25T12:47:00Z</dcterms:modified>
</cp:coreProperties>
</file>